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20" w:rsidRDefault="00A11420" w:rsidP="00A11420">
      <w:pPr>
        <w:ind w:left="540"/>
        <w:rPr>
          <w:rFonts w:ascii="Arial" w:hAnsi="Arial" w:cs="Arial"/>
          <w:noProof/>
          <w:sz w:val="28"/>
          <w:szCs w:val="28"/>
        </w:rPr>
      </w:pPr>
    </w:p>
    <w:p w:rsidR="00A11420" w:rsidRDefault="00A11420" w:rsidP="00A11420">
      <w:pPr>
        <w:ind w:left="540"/>
        <w:rPr>
          <w:rFonts w:ascii="Arial" w:hAnsi="Arial" w:cs="Arial"/>
          <w:noProof/>
          <w:sz w:val="28"/>
          <w:szCs w:val="28"/>
        </w:rPr>
      </w:pPr>
    </w:p>
    <w:p w:rsidR="00A11420" w:rsidRDefault="00A11420" w:rsidP="00A11420">
      <w:pPr>
        <w:ind w:left="540"/>
        <w:rPr>
          <w:rFonts w:ascii="Arial" w:hAnsi="Arial" w:cs="Arial"/>
          <w:noProof/>
          <w:sz w:val="28"/>
          <w:szCs w:val="28"/>
        </w:rPr>
      </w:pPr>
    </w:p>
    <w:p w:rsidR="00A11420" w:rsidRDefault="00A11420" w:rsidP="00A11420">
      <w:pPr>
        <w:ind w:left="540"/>
        <w:rPr>
          <w:rFonts w:ascii="Arial" w:hAnsi="Arial" w:cs="Arial"/>
          <w:noProof/>
          <w:sz w:val="28"/>
          <w:szCs w:val="28"/>
        </w:rPr>
      </w:pPr>
    </w:p>
    <w:p w:rsidR="00A11420" w:rsidRDefault="00A11420" w:rsidP="00A11420">
      <w:pPr>
        <w:ind w:left="540"/>
        <w:rPr>
          <w:rFonts w:ascii="Arial" w:hAnsi="Arial" w:cs="Arial"/>
          <w:noProof/>
          <w:sz w:val="28"/>
          <w:szCs w:val="28"/>
        </w:rPr>
      </w:pPr>
    </w:p>
    <w:p w:rsidR="00A11420" w:rsidRDefault="00A11420" w:rsidP="00A11420">
      <w:pPr>
        <w:ind w:left="540"/>
        <w:rPr>
          <w:rFonts w:ascii="Arial" w:hAnsi="Arial" w:cs="Arial"/>
          <w:noProof/>
          <w:sz w:val="28"/>
          <w:szCs w:val="28"/>
        </w:rPr>
      </w:pPr>
    </w:p>
    <w:p w:rsidR="00A11420" w:rsidRDefault="00A11420" w:rsidP="00A11420">
      <w:pPr>
        <w:ind w:left="540"/>
        <w:rPr>
          <w:rFonts w:ascii="Arial" w:hAnsi="Arial" w:cs="Arial"/>
          <w:noProof/>
          <w:sz w:val="28"/>
          <w:szCs w:val="28"/>
        </w:rPr>
      </w:pPr>
    </w:p>
    <w:p w:rsidR="00A11420" w:rsidRDefault="00A11420" w:rsidP="00A11420">
      <w:pPr>
        <w:ind w:left="540"/>
        <w:rPr>
          <w:rFonts w:ascii="Arial" w:hAnsi="Arial" w:cs="Arial"/>
          <w:b/>
          <w:noProof/>
          <w:sz w:val="32"/>
          <w:szCs w:val="32"/>
        </w:rPr>
      </w:pPr>
    </w:p>
    <w:p w:rsidR="00A11420" w:rsidRDefault="00A11420" w:rsidP="00A11420">
      <w:pPr>
        <w:ind w:left="540"/>
        <w:rPr>
          <w:rFonts w:ascii="Arial" w:hAnsi="Arial" w:cs="Arial"/>
          <w:b/>
          <w:noProof/>
          <w:sz w:val="32"/>
          <w:szCs w:val="32"/>
        </w:rPr>
      </w:pPr>
    </w:p>
    <w:p w:rsidR="00A11420" w:rsidRPr="004C4F9D" w:rsidRDefault="00532D7A" w:rsidP="004C4F9D">
      <w:pPr>
        <w:pStyle w:val="Kop1"/>
        <w:rPr>
          <w:sz w:val="36"/>
          <w:szCs w:val="36"/>
        </w:rPr>
      </w:pPr>
      <w:bookmarkStart w:id="0" w:name="_Toc421707301"/>
      <w:r>
        <w:rPr>
          <w:sz w:val="36"/>
          <w:szCs w:val="36"/>
        </w:rPr>
        <w:t xml:space="preserve">Format </w:t>
      </w:r>
      <w:r w:rsidR="00DF7480">
        <w:rPr>
          <w:sz w:val="36"/>
          <w:szCs w:val="36"/>
        </w:rPr>
        <w:t>marketingplan</w:t>
      </w:r>
      <w:bookmarkEnd w:id="0"/>
    </w:p>
    <w:p w:rsidR="00E46E57" w:rsidRDefault="00E46E57" w:rsidP="00003838">
      <w:pPr>
        <w:spacing w:line="288" w:lineRule="auto"/>
        <w:ind w:left="-180"/>
        <w:rPr>
          <w:rFonts w:ascii="Arial" w:hAnsi="Arial" w:cs="Arial"/>
          <w:noProof/>
          <w:color w:val="FF0000"/>
          <w:sz w:val="28"/>
          <w:szCs w:val="28"/>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A11420" w:rsidRDefault="00A11420" w:rsidP="00003838">
      <w:pPr>
        <w:ind w:left="-180"/>
        <w:rPr>
          <w:szCs w:val="22"/>
        </w:rPr>
      </w:pPr>
    </w:p>
    <w:p w:rsidR="00172561" w:rsidRPr="009D0C0A" w:rsidRDefault="00172561" w:rsidP="00003838">
      <w:pPr>
        <w:spacing w:line="288" w:lineRule="auto"/>
        <w:ind w:left="-180"/>
        <w:rPr>
          <w:rFonts w:ascii="Arial" w:hAnsi="Arial" w:cs="Arial"/>
          <w:b/>
          <w:sz w:val="22"/>
          <w:szCs w:val="22"/>
        </w:rPr>
      </w:pPr>
    </w:p>
    <w:p w:rsidR="00E32398" w:rsidRDefault="00DF7480" w:rsidP="00003838">
      <w:pPr>
        <w:spacing w:line="288" w:lineRule="auto"/>
        <w:ind w:left="-180"/>
        <w:rPr>
          <w:rFonts w:ascii="Arial" w:hAnsi="Arial" w:cs="Arial"/>
          <w:b/>
          <w:sz w:val="22"/>
          <w:szCs w:val="22"/>
        </w:rPr>
      </w:pPr>
      <w:r>
        <w:rPr>
          <w:rFonts w:ascii="Arial" w:hAnsi="Arial" w:cs="Arial"/>
          <w:b/>
          <w:sz w:val="22"/>
          <w:szCs w:val="22"/>
        </w:rPr>
        <w:t xml:space="preserve">Samengesteld door: </w:t>
      </w:r>
      <w:r w:rsidR="004C4F9D">
        <w:rPr>
          <w:rFonts w:ascii="Arial" w:hAnsi="Arial" w:cs="Arial"/>
          <w:b/>
          <w:sz w:val="22"/>
          <w:szCs w:val="22"/>
        </w:rPr>
        <w:t>Praktijknetwerk “Mestafzet op de korrel”</w:t>
      </w:r>
    </w:p>
    <w:p w:rsidR="00E46E57" w:rsidRDefault="00E46E57" w:rsidP="00003838">
      <w:pPr>
        <w:spacing w:line="288" w:lineRule="auto"/>
        <w:ind w:left="-180"/>
        <w:rPr>
          <w:rFonts w:ascii="Arial" w:hAnsi="Arial" w:cs="Arial"/>
          <w:b/>
          <w:sz w:val="22"/>
          <w:szCs w:val="22"/>
        </w:rPr>
      </w:pPr>
    </w:p>
    <w:p w:rsidR="004C4F9D" w:rsidRDefault="004C4F9D" w:rsidP="00003838">
      <w:pPr>
        <w:spacing w:line="288" w:lineRule="auto"/>
        <w:ind w:left="-180"/>
        <w:rPr>
          <w:rFonts w:ascii="Arial" w:hAnsi="Arial" w:cs="Arial"/>
          <w:b/>
          <w:sz w:val="22"/>
          <w:szCs w:val="22"/>
        </w:rPr>
      </w:pPr>
    </w:p>
    <w:p w:rsidR="004C4F9D" w:rsidRDefault="004C4F9D" w:rsidP="00003838">
      <w:pPr>
        <w:spacing w:line="288" w:lineRule="auto"/>
        <w:ind w:left="-180"/>
        <w:rPr>
          <w:rFonts w:ascii="Arial" w:hAnsi="Arial" w:cs="Arial"/>
          <w:b/>
          <w:sz w:val="22"/>
          <w:szCs w:val="22"/>
        </w:rPr>
      </w:pPr>
      <w:r>
        <w:rPr>
          <w:rFonts w:ascii="Arial" w:hAnsi="Arial" w:cs="Arial"/>
          <w:b/>
          <w:sz w:val="22"/>
          <w:szCs w:val="22"/>
        </w:rPr>
        <w:t xml:space="preserve">Begeleider: </w:t>
      </w:r>
    </w:p>
    <w:p w:rsidR="004C4F9D" w:rsidRDefault="004C4F9D" w:rsidP="00003838">
      <w:pPr>
        <w:spacing w:line="288" w:lineRule="auto"/>
        <w:ind w:left="-180"/>
        <w:rPr>
          <w:rFonts w:ascii="Arial" w:hAnsi="Arial" w:cs="Arial"/>
          <w:b/>
          <w:sz w:val="22"/>
          <w:szCs w:val="22"/>
        </w:rPr>
      </w:pPr>
      <w:r>
        <w:rPr>
          <w:rFonts w:ascii="Arial" w:hAnsi="Arial" w:cs="Arial"/>
          <w:b/>
          <w:sz w:val="22"/>
          <w:szCs w:val="22"/>
        </w:rPr>
        <w:t xml:space="preserve">Marco Hol </w:t>
      </w:r>
    </w:p>
    <w:p w:rsidR="00E46E57" w:rsidRDefault="00172561" w:rsidP="00E46E57">
      <w:pPr>
        <w:spacing w:line="288" w:lineRule="auto"/>
        <w:ind w:left="-180"/>
        <w:rPr>
          <w:rFonts w:ascii="Arial" w:hAnsi="Arial" w:cs="Arial"/>
          <w:b/>
          <w:sz w:val="22"/>
          <w:szCs w:val="22"/>
        </w:rPr>
      </w:pPr>
      <w:r w:rsidRPr="009D0C0A">
        <w:rPr>
          <w:rFonts w:ascii="Arial" w:hAnsi="Arial" w:cs="Arial"/>
          <w:b/>
          <w:sz w:val="22"/>
          <w:szCs w:val="22"/>
        </w:rPr>
        <w:t xml:space="preserve">DLV Intensief Advies BV </w:t>
      </w:r>
    </w:p>
    <w:p w:rsidR="00E46E57" w:rsidRDefault="00E46E57" w:rsidP="00E46E57">
      <w:pPr>
        <w:spacing w:line="288" w:lineRule="auto"/>
        <w:ind w:left="-180"/>
        <w:rPr>
          <w:rFonts w:ascii="Arial" w:hAnsi="Arial" w:cs="Arial"/>
          <w:b/>
          <w:sz w:val="22"/>
          <w:szCs w:val="22"/>
        </w:rPr>
      </w:pPr>
    </w:p>
    <w:p w:rsidR="00DF7480" w:rsidRDefault="00DF7480" w:rsidP="00E46E57">
      <w:pPr>
        <w:spacing w:line="288" w:lineRule="auto"/>
        <w:ind w:left="-180"/>
        <w:rPr>
          <w:rFonts w:ascii="Arial" w:hAnsi="Arial" w:cs="Arial"/>
          <w:b/>
          <w:sz w:val="22"/>
          <w:szCs w:val="22"/>
        </w:rPr>
      </w:pPr>
    </w:p>
    <w:p w:rsidR="009D0C0A" w:rsidRDefault="004C4F9D" w:rsidP="00E46E57">
      <w:pPr>
        <w:spacing w:line="288" w:lineRule="auto"/>
        <w:ind w:left="-180"/>
        <w:rPr>
          <w:rFonts w:ascii="Arial" w:hAnsi="Arial" w:cs="Arial"/>
          <w:b/>
          <w:sz w:val="28"/>
          <w:szCs w:val="28"/>
        </w:rPr>
      </w:pPr>
      <w:r>
        <w:rPr>
          <w:rFonts w:ascii="Arial" w:hAnsi="Arial" w:cs="Arial"/>
          <w:b/>
          <w:sz w:val="22"/>
          <w:szCs w:val="22"/>
        </w:rPr>
        <w:t>Versie</w:t>
      </w:r>
      <w:r w:rsidR="00E46E57">
        <w:rPr>
          <w:rFonts w:ascii="Arial" w:hAnsi="Arial" w:cs="Arial"/>
          <w:b/>
          <w:sz w:val="22"/>
          <w:szCs w:val="22"/>
        </w:rPr>
        <w:t xml:space="preserve"> 1, d.d. </w:t>
      </w:r>
      <w:r w:rsidR="00DF7480">
        <w:rPr>
          <w:rFonts w:ascii="Arial" w:hAnsi="Arial" w:cs="Arial"/>
          <w:b/>
          <w:sz w:val="22"/>
          <w:szCs w:val="22"/>
        </w:rPr>
        <w:t>7 maart 2014</w:t>
      </w:r>
      <w:r w:rsidR="009D0C0A" w:rsidRPr="009D0C0A">
        <w:rPr>
          <w:rFonts w:ascii="Arial" w:hAnsi="Arial" w:cs="Arial"/>
          <w:b/>
          <w:sz w:val="22"/>
          <w:szCs w:val="22"/>
        </w:rPr>
        <w:br w:type="page"/>
      </w:r>
      <w:r w:rsidR="009D0C0A" w:rsidRPr="00AA36F7">
        <w:rPr>
          <w:rFonts w:ascii="Arial" w:hAnsi="Arial" w:cs="Arial"/>
          <w:b/>
          <w:sz w:val="28"/>
          <w:szCs w:val="28"/>
        </w:rPr>
        <w:lastRenderedPageBreak/>
        <w:t>Inhoudsopgave</w:t>
      </w:r>
    </w:p>
    <w:p w:rsidR="00112E0D" w:rsidRPr="00E46E57" w:rsidRDefault="00112E0D" w:rsidP="00E46E57">
      <w:pPr>
        <w:spacing w:line="288" w:lineRule="auto"/>
        <w:ind w:left="-180"/>
        <w:rPr>
          <w:rFonts w:ascii="Arial" w:hAnsi="Arial" w:cs="Arial"/>
          <w:b/>
          <w:sz w:val="22"/>
          <w:szCs w:val="22"/>
        </w:rPr>
      </w:pPr>
    </w:p>
    <w:bookmarkStart w:id="1" w:name="_Toc257035751"/>
    <w:p w:rsidR="00F37D36" w:rsidRDefault="00766E9F">
      <w:pPr>
        <w:pStyle w:val="Inhopg1"/>
        <w:tabs>
          <w:tab w:val="right" w:leader="dot" w:pos="9060"/>
        </w:tabs>
        <w:rPr>
          <w:rFonts w:asciiTheme="minorHAnsi" w:eastAsiaTheme="minorEastAsia" w:hAnsiTheme="minorHAnsi" w:cstheme="minorBidi"/>
          <w:noProof/>
          <w:sz w:val="22"/>
          <w:szCs w:val="22"/>
        </w:rPr>
      </w:pPr>
      <w:r>
        <w:rPr>
          <w:sz w:val="36"/>
          <w:szCs w:val="36"/>
        </w:rPr>
        <w:fldChar w:fldCharType="begin"/>
      </w:r>
      <w:r>
        <w:rPr>
          <w:sz w:val="36"/>
          <w:szCs w:val="36"/>
        </w:rPr>
        <w:instrText xml:space="preserve"> TOC \o "1-3" \h \z \u </w:instrText>
      </w:r>
      <w:r>
        <w:rPr>
          <w:sz w:val="36"/>
          <w:szCs w:val="36"/>
        </w:rPr>
        <w:fldChar w:fldCharType="separate"/>
      </w:r>
      <w:hyperlink w:anchor="_Toc421707301" w:history="1">
        <w:r w:rsidR="00F37D36" w:rsidRPr="00C47ABD">
          <w:rPr>
            <w:rStyle w:val="Hyperlink"/>
            <w:noProof/>
          </w:rPr>
          <w:t>Format marketingplan</w:t>
        </w:r>
        <w:r w:rsidR="00F37D36">
          <w:rPr>
            <w:noProof/>
            <w:webHidden/>
          </w:rPr>
          <w:tab/>
        </w:r>
        <w:r w:rsidR="00F37D36">
          <w:rPr>
            <w:noProof/>
            <w:webHidden/>
          </w:rPr>
          <w:fldChar w:fldCharType="begin"/>
        </w:r>
        <w:r w:rsidR="00F37D36">
          <w:rPr>
            <w:noProof/>
            <w:webHidden/>
          </w:rPr>
          <w:instrText xml:space="preserve"> PAGEREF _Toc421707301 \h </w:instrText>
        </w:r>
        <w:r w:rsidR="00F37D36">
          <w:rPr>
            <w:noProof/>
            <w:webHidden/>
          </w:rPr>
        </w:r>
        <w:r w:rsidR="00F37D36">
          <w:rPr>
            <w:noProof/>
            <w:webHidden/>
          </w:rPr>
          <w:fldChar w:fldCharType="separate"/>
        </w:r>
        <w:r w:rsidR="00F37D36">
          <w:rPr>
            <w:noProof/>
            <w:webHidden/>
          </w:rPr>
          <w:t>1</w:t>
        </w:r>
        <w:r w:rsidR="00F37D36">
          <w:rPr>
            <w:noProof/>
            <w:webHidden/>
          </w:rPr>
          <w:fldChar w:fldCharType="end"/>
        </w:r>
      </w:hyperlink>
    </w:p>
    <w:p w:rsidR="00F37D36" w:rsidRDefault="00F37D36">
      <w:pPr>
        <w:pStyle w:val="Inhopg1"/>
        <w:tabs>
          <w:tab w:val="left" w:pos="480"/>
          <w:tab w:val="right" w:leader="dot" w:pos="9060"/>
        </w:tabs>
        <w:rPr>
          <w:rFonts w:asciiTheme="minorHAnsi" w:eastAsiaTheme="minorEastAsia" w:hAnsiTheme="minorHAnsi" w:cstheme="minorBidi"/>
          <w:noProof/>
          <w:sz w:val="22"/>
          <w:szCs w:val="22"/>
        </w:rPr>
      </w:pPr>
      <w:hyperlink w:anchor="_Toc421707302" w:history="1">
        <w:r w:rsidRPr="00C47ABD">
          <w:rPr>
            <w:rStyle w:val="Hyperlink"/>
            <w:noProof/>
          </w:rPr>
          <w:t>1.</w:t>
        </w:r>
        <w:r>
          <w:rPr>
            <w:rFonts w:asciiTheme="minorHAnsi" w:eastAsiaTheme="minorEastAsia" w:hAnsiTheme="minorHAnsi" w:cstheme="minorBidi"/>
            <w:noProof/>
            <w:sz w:val="22"/>
            <w:szCs w:val="22"/>
          </w:rPr>
          <w:tab/>
        </w:r>
        <w:r w:rsidRPr="00C47ABD">
          <w:rPr>
            <w:rStyle w:val="Hyperlink"/>
            <w:noProof/>
          </w:rPr>
          <w:t>Aanleiding</w:t>
        </w:r>
        <w:r>
          <w:rPr>
            <w:noProof/>
            <w:webHidden/>
          </w:rPr>
          <w:tab/>
        </w:r>
        <w:r>
          <w:rPr>
            <w:noProof/>
            <w:webHidden/>
          </w:rPr>
          <w:fldChar w:fldCharType="begin"/>
        </w:r>
        <w:r>
          <w:rPr>
            <w:noProof/>
            <w:webHidden/>
          </w:rPr>
          <w:instrText xml:space="preserve"> PAGEREF _Toc421707302 \h </w:instrText>
        </w:r>
        <w:r>
          <w:rPr>
            <w:noProof/>
            <w:webHidden/>
          </w:rPr>
        </w:r>
        <w:r>
          <w:rPr>
            <w:noProof/>
            <w:webHidden/>
          </w:rPr>
          <w:fldChar w:fldCharType="separate"/>
        </w:r>
        <w:r>
          <w:rPr>
            <w:noProof/>
            <w:webHidden/>
          </w:rPr>
          <w:t>3</w:t>
        </w:r>
        <w:r>
          <w:rPr>
            <w:noProof/>
            <w:webHidden/>
          </w:rPr>
          <w:fldChar w:fldCharType="end"/>
        </w:r>
      </w:hyperlink>
    </w:p>
    <w:p w:rsidR="00F37D36" w:rsidRDefault="00F37D36">
      <w:pPr>
        <w:pStyle w:val="Inhopg1"/>
        <w:tabs>
          <w:tab w:val="left" w:pos="480"/>
          <w:tab w:val="right" w:leader="dot" w:pos="9060"/>
        </w:tabs>
        <w:rPr>
          <w:rFonts w:asciiTheme="minorHAnsi" w:eastAsiaTheme="minorEastAsia" w:hAnsiTheme="minorHAnsi" w:cstheme="minorBidi"/>
          <w:noProof/>
          <w:sz w:val="22"/>
          <w:szCs w:val="22"/>
        </w:rPr>
      </w:pPr>
      <w:hyperlink w:anchor="_Toc421707303" w:history="1">
        <w:r w:rsidRPr="00C47ABD">
          <w:rPr>
            <w:rStyle w:val="Hyperlink"/>
            <w:noProof/>
          </w:rPr>
          <w:t>2.</w:t>
        </w:r>
        <w:r>
          <w:rPr>
            <w:rFonts w:asciiTheme="minorHAnsi" w:eastAsiaTheme="minorEastAsia" w:hAnsiTheme="minorHAnsi" w:cstheme="minorBidi"/>
            <w:noProof/>
            <w:sz w:val="22"/>
            <w:szCs w:val="22"/>
          </w:rPr>
          <w:tab/>
        </w:r>
        <w:r w:rsidRPr="00C47ABD">
          <w:rPr>
            <w:rStyle w:val="Hyperlink"/>
            <w:noProof/>
          </w:rPr>
          <w:t>Uit</w:t>
        </w:r>
        <w:bookmarkStart w:id="2" w:name="_GoBack"/>
        <w:bookmarkEnd w:id="2"/>
        <w:r w:rsidRPr="00C47ABD">
          <w:rPr>
            <w:rStyle w:val="Hyperlink"/>
            <w:noProof/>
          </w:rPr>
          <w:t>gangssituatie</w:t>
        </w:r>
        <w:r>
          <w:rPr>
            <w:noProof/>
            <w:webHidden/>
          </w:rPr>
          <w:tab/>
        </w:r>
        <w:r>
          <w:rPr>
            <w:noProof/>
            <w:webHidden/>
          </w:rPr>
          <w:fldChar w:fldCharType="begin"/>
        </w:r>
        <w:r>
          <w:rPr>
            <w:noProof/>
            <w:webHidden/>
          </w:rPr>
          <w:instrText xml:space="preserve"> PAGEREF _Toc421707303 \h </w:instrText>
        </w:r>
        <w:r>
          <w:rPr>
            <w:noProof/>
            <w:webHidden/>
          </w:rPr>
        </w:r>
        <w:r>
          <w:rPr>
            <w:noProof/>
            <w:webHidden/>
          </w:rPr>
          <w:fldChar w:fldCharType="separate"/>
        </w:r>
        <w:r>
          <w:rPr>
            <w:noProof/>
            <w:webHidden/>
          </w:rPr>
          <w:t>3</w:t>
        </w:r>
        <w:r>
          <w:rPr>
            <w:noProof/>
            <w:webHidden/>
          </w:rPr>
          <w:fldChar w:fldCharType="end"/>
        </w:r>
      </w:hyperlink>
    </w:p>
    <w:p w:rsidR="00F37D36" w:rsidRDefault="00F37D36">
      <w:pPr>
        <w:pStyle w:val="Inhopg1"/>
        <w:tabs>
          <w:tab w:val="left" w:pos="480"/>
          <w:tab w:val="right" w:leader="dot" w:pos="9060"/>
        </w:tabs>
        <w:rPr>
          <w:rFonts w:asciiTheme="minorHAnsi" w:eastAsiaTheme="minorEastAsia" w:hAnsiTheme="minorHAnsi" w:cstheme="minorBidi"/>
          <w:noProof/>
          <w:sz w:val="22"/>
          <w:szCs w:val="22"/>
        </w:rPr>
      </w:pPr>
      <w:hyperlink w:anchor="_Toc421707304" w:history="1">
        <w:r w:rsidRPr="00C47ABD">
          <w:rPr>
            <w:rStyle w:val="Hyperlink"/>
            <w:noProof/>
          </w:rPr>
          <w:t>3.</w:t>
        </w:r>
        <w:r>
          <w:rPr>
            <w:rFonts w:asciiTheme="minorHAnsi" w:eastAsiaTheme="minorEastAsia" w:hAnsiTheme="minorHAnsi" w:cstheme="minorBidi"/>
            <w:noProof/>
            <w:sz w:val="22"/>
            <w:szCs w:val="22"/>
          </w:rPr>
          <w:tab/>
        </w:r>
        <w:r w:rsidRPr="00C47ABD">
          <w:rPr>
            <w:rStyle w:val="Hyperlink"/>
            <w:noProof/>
          </w:rPr>
          <w:t>SWOT analyse (strong-weak-opportunity-threat)</w:t>
        </w:r>
        <w:r>
          <w:rPr>
            <w:noProof/>
            <w:webHidden/>
          </w:rPr>
          <w:tab/>
        </w:r>
        <w:r>
          <w:rPr>
            <w:noProof/>
            <w:webHidden/>
          </w:rPr>
          <w:fldChar w:fldCharType="begin"/>
        </w:r>
        <w:r>
          <w:rPr>
            <w:noProof/>
            <w:webHidden/>
          </w:rPr>
          <w:instrText xml:space="preserve"> PAGEREF _Toc421707304 \h </w:instrText>
        </w:r>
        <w:r>
          <w:rPr>
            <w:noProof/>
            <w:webHidden/>
          </w:rPr>
        </w:r>
        <w:r>
          <w:rPr>
            <w:noProof/>
            <w:webHidden/>
          </w:rPr>
          <w:fldChar w:fldCharType="separate"/>
        </w:r>
        <w:r>
          <w:rPr>
            <w:noProof/>
            <w:webHidden/>
          </w:rPr>
          <w:t>3</w:t>
        </w:r>
        <w:r>
          <w:rPr>
            <w:noProof/>
            <w:webHidden/>
          </w:rPr>
          <w:fldChar w:fldCharType="end"/>
        </w:r>
      </w:hyperlink>
    </w:p>
    <w:p w:rsidR="00F37D36" w:rsidRDefault="00F37D36">
      <w:pPr>
        <w:pStyle w:val="Inhopg1"/>
        <w:tabs>
          <w:tab w:val="left" w:pos="480"/>
          <w:tab w:val="right" w:leader="dot" w:pos="9060"/>
        </w:tabs>
        <w:rPr>
          <w:rFonts w:asciiTheme="minorHAnsi" w:eastAsiaTheme="minorEastAsia" w:hAnsiTheme="minorHAnsi" w:cstheme="minorBidi"/>
          <w:noProof/>
          <w:sz w:val="22"/>
          <w:szCs w:val="22"/>
        </w:rPr>
      </w:pPr>
      <w:hyperlink w:anchor="_Toc421707305" w:history="1">
        <w:r w:rsidRPr="00C47ABD">
          <w:rPr>
            <w:rStyle w:val="Hyperlink"/>
            <w:noProof/>
          </w:rPr>
          <w:t>4.</w:t>
        </w:r>
        <w:r>
          <w:rPr>
            <w:rFonts w:asciiTheme="minorHAnsi" w:eastAsiaTheme="minorEastAsia" w:hAnsiTheme="minorHAnsi" w:cstheme="minorBidi"/>
            <w:noProof/>
            <w:sz w:val="22"/>
            <w:szCs w:val="22"/>
          </w:rPr>
          <w:tab/>
        </w:r>
        <w:r w:rsidRPr="00C47ABD">
          <w:rPr>
            <w:rStyle w:val="Hyperlink"/>
            <w:noProof/>
          </w:rPr>
          <w:t>Strategische opties</w:t>
        </w:r>
        <w:r>
          <w:rPr>
            <w:noProof/>
            <w:webHidden/>
          </w:rPr>
          <w:tab/>
        </w:r>
        <w:r>
          <w:rPr>
            <w:noProof/>
            <w:webHidden/>
          </w:rPr>
          <w:fldChar w:fldCharType="begin"/>
        </w:r>
        <w:r>
          <w:rPr>
            <w:noProof/>
            <w:webHidden/>
          </w:rPr>
          <w:instrText xml:space="preserve"> PAGEREF _Toc421707305 \h </w:instrText>
        </w:r>
        <w:r>
          <w:rPr>
            <w:noProof/>
            <w:webHidden/>
          </w:rPr>
        </w:r>
        <w:r>
          <w:rPr>
            <w:noProof/>
            <w:webHidden/>
          </w:rPr>
          <w:fldChar w:fldCharType="separate"/>
        </w:r>
        <w:r>
          <w:rPr>
            <w:noProof/>
            <w:webHidden/>
          </w:rPr>
          <w:t>4</w:t>
        </w:r>
        <w:r>
          <w:rPr>
            <w:noProof/>
            <w:webHidden/>
          </w:rPr>
          <w:fldChar w:fldCharType="end"/>
        </w:r>
      </w:hyperlink>
    </w:p>
    <w:p w:rsidR="00F37D36" w:rsidRDefault="00F37D36">
      <w:pPr>
        <w:pStyle w:val="Inhopg1"/>
        <w:tabs>
          <w:tab w:val="left" w:pos="480"/>
          <w:tab w:val="right" w:leader="dot" w:pos="9060"/>
        </w:tabs>
        <w:rPr>
          <w:rFonts w:asciiTheme="minorHAnsi" w:eastAsiaTheme="minorEastAsia" w:hAnsiTheme="minorHAnsi" w:cstheme="minorBidi"/>
          <w:noProof/>
          <w:sz w:val="22"/>
          <w:szCs w:val="22"/>
        </w:rPr>
      </w:pPr>
      <w:hyperlink w:anchor="_Toc421707306" w:history="1">
        <w:r w:rsidRPr="00C47ABD">
          <w:rPr>
            <w:rStyle w:val="Hyperlink"/>
            <w:noProof/>
          </w:rPr>
          <w:t>5.</w:t>
        </w:r>
        <w:r>
          <w:rPr>
            <w:rFonts w:asciiTheme="minorHAnsi" w:eastAsiaTheme="minorEastAsia" w:hAnsiTheme="minorHAnsi" w:cstheme="minorBidi"/>
            <w:noProof/>
            <w:sz w:val="22"/>
            <w:szCs w:val="22"/>
          </w:rPr>
          <w:tab/>
        </w:r>
        <w:r w:rsidRPr="00C47ABD">
          <w:rPr>
            <w:rStyle w:val="Hyperlink"/>
            <w:noProof/>
          </w:rPr>
          <w:t>Marketing doelstelling</w:t>
        </w:r>
        <w:r>
          <w:rPr>
            <w:noProof/>
            <w:webHidden/>
          </w:rPr>
          <w:tab/>
        </w:r>
        <w:r>
          <w:rPr>
            <w:noProof/>
            <w:webHidden/>
          </w:rPr>
          <w:fldChar w:fldCharType="begin"/>
        </w:r>
        <w:r>
          <w:rPr>
            <w:noProof/>
            <w:webHidden/>
          </w:rPr>
          <w:instrText xml:space="preserve"> PAGEREF _Toc421707306 \h </w:instrText>
        </w:r>
        <w:r>
          <w:rPr>
            <w:noProof/>
            <w:webHidden/>
          </w:rPr>
        </w:r>
        <w:r>
          <w:rPr>
            <w:noProof/>
            <w:webHidden/>
          </w:rPr>
          <w:fldChar w:fldCharType="separate"/>
        </w:r>
        <w:r>
          <w:rPr>
            <w:noProof/>
            <w:webHidden/>
          </w:rPr>
          <w:t>5</w:t>
        </w:r>
        <w:r>
          <w:rPr>
            <w:noProof/>
            <w:webHidden/>
          </w:rPr>
          <w:fldChar w:fldCharType="end"/>
        </w:r>
      </w:hyperlink>
    </w:p>
    <w:p w:rsidR="00F37D36" w:rsidRDefault="00F37D36">
      <w:pPr>
        <w:pStyle w:val="Inhopg1"/>
        <w:tabs>
          <w:tab w:val="left" w:pos="480"/>
          <w:tab w:val="right" w:leader="dot" w:pos="9060"/>
        </w:tabs>
        <w:rPr>
          <w:rFonts w:asciiTheme="minorHAnsi" w:eastAsiaTheme="minorEastAsia" w:hAnsiTheme="minorHAnsi" w:cstheme="minorBidi"/>
          <w:noProof/>
          <w:sz w:val="22"/>
          <w:szCs w:val="22"/>
        </w:rPr>
      </w:pPr>
      <w:hyperlink w:anchor="_Toc421707307" w:history="1">
        <w:r w:rsidRPr="00C47ABD">
          <w:rPr>
            <w:rStyle w:val="Hyperlink"/>
            <w:noProof/>
          </w:rPr>
          <w:t>6.</w:t>
        </w:r>
        <w:r>
          <w:rPr>
            <w:rFonts w:asciiTheme="minorHAnsi" w:eastAsiaTheme="minorEastAsia" w:hAnsiTheme="minorHAnsi" w:cstheme="minorBidi"/>
            <w:noProof/>
            <w:sz w:val="22"/>
            <w:szCs w:val="22"/>
          </w:rPr>
          <w:tab/>
        </w:r>
        <w:r w:rsidRPr="00C47ABD">
          <w:rPr>
            <w:rStyle w:val="Hyperlink"/>
            <w:noProof/>
          </w:rPr>
          <w:t>Activiteitenplan</w:t>
        </w:r>
        <w:r>
          <w:rPr>
            <w:noProof/>
            <w:webHidden/>
          </w:rPr>
          <w:tab/>
        </w:r>
        <w:r>
          <w:rPr>
            <w:noProof/>
            <w:webHidden/>
          </w:rPr>
          <w:fldChar w:fldCharType="begin"/>
        </w:r>
        <w:r>
          <w:rPr>
            <w:noProof/>
            <w:webHidden/>
          </w:rPr>
          <w:instrText xml:space="preserve"> PAGEREF _Toc421707307 \h </w:instrText>
        </w:r>
        <w:r>
          <w:rPr>
            <w:noProof/>
            <w:webHidden/>
          </w:rPr>
        </w:r>
        <w:r>
          <w:rPr>
            <w:noProof/>
            <w:webHidden/>
          </w:rPr>
          <w:fldChar w:fldCharType="separate"/>
        </w:r>
        <w:r>
          <w:rPr>
            <w:noProof/>
            <w:webHidden/>
          </w:rPr>
          <w:t>5</w:t>
        </w:r>
        <w:r>
          <w:rPr>
            <w:noProof/>
            <w:webHidden/>
          </w:rPr>
          <w:fldChar w:fldCharType="end"/>
        </w:r>
      </w:hyperlink>
    </w:p>
    <w:p w:rsidR="00F37D36" w:rsidRDefault="00F37D36">
      <w:pPr>
        <w:pStyle w:val="Inhopg1"/>
        <w:tabs>
          <w:tab w:val="left" w:pos="480"/>
          <w:tab w:val="right" w:leader="dot" w:pos="9060"/>
        </w:tabs>
        <w:rPr>
          <w:rFonts w:asciiTheme="minorHAnsi" w:eastAsiaTheme="minorEastAsia" w:hAnsiTheme="minorHAnsi" w:cstheme="minorBidi"/>
          <w:noProof/>
          <w:sz w:val="22"/>
          <w:szCs w:val="22"/>
        </w:rPr>
      </w:pPr>
      <w:hyperlink w:anchor="_Toc421707308" w:history="1">
        <w:r w:rsidRPr="00C47ABD">
          <w:rPr>
            <w:rStyle w:val="Hyperlink"/>
            <w:noProof/>
          </w:rPr>
          <w:t>7.</w:t>
        </w:r>
        <w:r>
          <w:rPr>
            <w:rFonts w:asciiTheme="minorHAnsi" w:eastAsiaTheme="minorEastAsia" w:hAnsiTheme="minorHAnsi" w:cstheme="minorBidi"/>
            <w:noProof/>
            <w:sz w:val="22"/>
            <w:szCs w:val="22"/>
          </w:rPr>
          <w:tab/>
        </w:r>
        <w:r w:rsidRPr="00C47ABD">
          <w:rPr>
            <w:rStyle w:val="Hyperlink"/>
            <w:noProof/>
          </w:rPr>
          <w:t>Plan van aanpak</w:t>
        </w:r>
        <w:r>
          <w:rPr>
            <w:noProof/>
            <w:webHidden/>
          </w:rPr>
          <w:tab/>
        </w:r>
        <w:r>
          <w:rPr>
            <w:noProof/>
            <w:webHidden/>
          </w:rPr>
          <w:fldChar w:fldCharType="begin"/>
        </w:r>
        <w:r>
          <w:rPr>
            <w:noProof/>
            <w:webHidden/>
          </w:rPr>
          <w:instrText xml:space="preserve"> PAGEREF _Toc421707308 \h </w:instrText>
        </w:r>
        <w:r>
          <w:rPr>
            <w:noProof/>
            <w:webHidden/>
          </w:rPr>
        </w:r>
        <w:r>
          <w:rPr>
            <w:noProof/>
            <w:webHidden/>
          </w:rPr>
          <w:fldChar w:fldCharType="separate"/>
        </w:r>
        <w:r>
          <w:rPr>
            <w:noProof/>
            <w:webHidden/>
          </w:rPr>
          <w:t>6</w:t>
        </w:r>
        <w:r>
          <w:rPr>
            <w:noProof/>
            <w:webHidden/>
          </w:rPr>
          <w:fldChar w:fldCharType="end"/>
        </w:r>
      </w:hyperlink>
    </w:p>
    <w:p w:rsidR="00F37D36" w:rsidRDefault="00F37D36">
      <w:pPr>
        <w:pStyle w:val="Inhopg1"/>
        <w:tabs>
          <w:tab w:val="right" w:leader="dot" w:pos="9060"/>
        </w:tabs>
        <w:rPr>
          <w:rFonts w:asciiTheme="minorHAnsi" w:eastAsiaTheme="minorEastAsia" w:hAnsiTheme="minorHAnsi" w:cstheme="minorBidi"/>
          <w:noProof/>
          <w:sz w:val="22"/>
          <w:szCs w:val="22"/>
        </w:rPr>
      </w:pPr>
      <w:hyperlink w:anchor="_Toc421707309" w:history="1">
        <w:r w:rsidRPr="00C47ABD">
          <w:rPr>
            <w:rStyle w:val="Hyperlink"/>
            <w:noProof/>
          </w:rPr>
          <w:t>Bijlagen</w:t>
        </w:r>
        <w:r>
          <w:rPr>
            <w:noProof/>
            <w:webHidden/>
          </w:rPr>
          <w:tab/>
        </w:r>
        <w:r>
          <w:rPr>
            <w:noProof/>
            <w:webHidden/>
          </w:rPr>
          <w:fldChar w:fldCharType="begin"/>
        </w:r>
        <w:r>
          <w:rPr>
            <w:noProof/>
            <w:webHidden/>
          </w:rPr>
          <w:instrText xml:space="preserve"> PAGEREF _Toc421707309 \h </w:instrText>
        </w:r>
        <w:r>
          <w:rPr>
            <w:noProof/>
            <w:webHidden/>
          </w:rPr>
        </w:r>
        <w:r>
          <w:rPr>
            <w:noProof/>
            <w:webHidden/>
          </w:rPr>
          <w:fldChar w:fldCharType="separate"/>
        </w:r>
        <w:r>
          <w:rPr>
            <w:noProof/>
            <w:webHidden/>
          </w:rPr>
          <w:t>7</w:t>
        </w:r>
        <w:r>
          <w:rPr>
            <w:noProof/>
            <w:webHidden/>
          </w:rPr>
          <w:fldChar w:fldCharType="end"/>
        </w:r>
      </w:hyperlink>
    </w:p>
    <w:p w:rsidR="00F37D36" w:rsidRDefault="00F37D36">
      <w:pPr>
        <w:pStyle w:val="Inhopg1"/>
        <w:tabs>
          <w:tab w:val="right" w:leader="dot" w:pos="9060"/>
        </w:tabs>
        <w:rPr>
          <w:rFonts w:asciiTheme="minorHAnsi" w:eastAsiaTheme="minorEastAsia" w:hAnsiTheme="minorHAnsi" w:cstheme="minorBidi"/>
          <w:noProof/>
          <w:sz w:val="22"/>
          <w:szCs w:val="22"/>
        </w:rPr>
      </w:pPr>
      <w:hyperlink w:anchor="_Toc421707310" w:history="1">
        <w:r w:rsidRPr="00C47ABD">
          <w:rPr>
            <w:rStyle w:val="Hyperlink"/>
            <w:noProof/>
          </w:rPr>
          <w:t>Bijlage 1: Canvas model</w:t>
        </w:r>
        <w:r>
          <w:rPr>
            <w:noProof/>
            <w:webHidden/>
          </w:rPr>
          <w:tab/>
        </w:r>
        <w:r>
          <w:rPr>
            <w:noProof/>
            <w:webHidden/>
          </w:rPr>
          <w:fldChar w:fldCharType="begin"/>
        </w:r>
        <w:r>
          <w:rPr>
            <w:noProof/>
            <w:webHidden/>
          </w:rPr>
          <w:instrText xml:space="preserve"> PAGEREF _Toc421707310 \h </w:instrText>
        </w:r>
        <w:r>
          <w:rPr>
            <w:noProof/>
            <w:webHidden/>
          </w:rPr>
        </w:r>
        <w:r>
          <w:rPr>
            <w:noProof/>
            <w:webHidden/>
          </w:rPr>
          <w:fldChar w:fldCharType="separate"/>
        </w:r>
        <w:r>
          <w:rPr>
            <w:noProof/>
            <w:webHidden/>
          </w:rPr>
          <w:t>8</w:t>
        </w:r>
        <w:r>
          <w:rPr>
            <w:noProof/>
            <w:webHidden/>
          </w:rPr>
          <w:fldChar w:fldCharType="end"/>
        </w:r>
      </w:hyperlink>
    </w:p>
    <w:p w:rsidR="004650BF" w:rsidRDefault="00766E9F" w:rsidP="004650BF">
      <w:pPr>
        <w:pStyle w:val="Kop2"/>
        <w:spacing w:line="480" w:lineRule="auto"/>
        <w:rPr>
          <w:rFonts w:ascii="Times New Roman" w:hAnsi="Times New Roman" w:cs="Times New Roman"/>
        </w:rPr>
      </w:pPr>
      <w:r>
        <w:rPr>
          <w:rFonts w:ascii="Times New Roman" w:hAnsi="Times New Roman" w:cs="Times New Roman"/>
          <w:sz w:val="36"/>
          <w:szCs w:val="36"/>
        </w:rPr>
        <w:fldChar w:fldCharType="end"/>
      </w:r>
    </w:p>
    <w:p w:rsidR="002F33FA" w:rsidRPr="00766E9F" w:rsidRDefault="004650BF" w:rsidP="00766E9F">
      <w:pPr>
        <w:rPr>
          <w:b/>
          <w:sz w:val="36"/>
          <w:szCs w:val="36"/>
        </w:rPr>
      </w:pPr>
      <w:r>
        <w:br w:type="page"/>
      </w:r>
      <w:r w:rsidR="004C4F9D" w:rsidRPr="00766E9F">
        <w:rPr>
          <w:b/>
          <w:sz w:val="36"/>
          <w:szCs w:val="36"/>
        </w:rPr>
        <w:lastRenderedPageBreak/>
        <w:t xml:space="preserve">Mestafzet op de korrel </w:t>
      </w:r>
    </w:p>
    <w:p w:rsidR="00766E9F" w:rsidRPr="00766E9F" w:rsidRDefault="00766E9F" w:rsidP="00766E9F">
      <w:pPr>
        <w:rPr>
          <w:b/>
          <w:i/>
          <w:sz w:val="32"/>
          <w:szCs w:val="32"/>
        </w:rPr>
      </w:pPr>
    </w:p>
    <w:p w:rsidR="00A11420" w:rsidRDefault="00A11420" w:rsidP="00E32398">
      <w:pPr>
        <w:pStyle w:val="Kop1"/>
        <w:numPr>
          <w:ilvl w:val="0"/>
          <w:numId w:val="7"/>
        </w:numPr>
        <w:spacing w:before="0" w:after="0" w:line="480" w:lineRule="auto"/>
        <w:ind w:left="357" w:hanging="357"/>
        <w:rPr>
          <w:sz w:val="28"/>
          <w:szCs w:val="28"/>
        </w:rPr>
      </w:pPr>
      <w:bookmarkStart w:id="3" w:name="_Toc421707302"/>
      <w:r w:rsidRPr="00AB6F3A">
        <w:rPr>
          <w:sz w:val="28"/>
          <w:szCs w:val="28"/>
        </w:rPr>
        <w:t>Aanleiding</w:t>
      </w:r>
      <w:bookmarkEnd w:id="1"/>
      <w:bookmarkEnd w:id="3"/>
    </w:p>
    <w:p w:rsidR="00F977C6" w:rsidRPr="00D6573F" w:rsidRDefault="00F977C6" w:rsidP="00F977C6">
      <w:pPr>
        <w:rPr>
          <w:rFonts w:ascii="Arial" w:hAnsi="Arial" w:cs="Arial"/>
          <w:sz w:val="22"/>
          <w:szCs w:val="22"/>
        </w:rPr>
      </w:pPr>
      <w:r w:rsidRPr="00D6573F">
        <w:rPr>
          <w:rFonts w:ascii="Arial" w:hAnsi="Arial" w:cs="Arial"/>
          <w:sz w:val="22"/>
          <w:szCs w:val="22"/>
        </w:rPr>
        <w:t xml:space="preserve">De intensieve veehouderij in Nederland kent een mestoverschot. Reeds geruime tijd (meer dan 10 jaar) wordt er door ondernemers gezocht naar een oplossing in de vorm van mestverwerking. Technieken worden steeds beter en de ver- en bewerking van mest is technisch gezien een haalbare activiteit. </w:t>
      </w:r>
    </w:p>
    <w:p w:rsidR="00F977C6" w:rsidRPr="00D6573F" w:rsidRDefault="00F977C6" w:rsidP="00F977C6">
      <w:pPr>
        <w:rPr>
          <w:rFonts w:ascii="Arial" w:hAnsi="Arial" w:cs="Arial"/>
          <w:sz w:val="22"/>
          <w:szCs w:val="22"/>
        </w:rPr>
      </w:pPr>
      <w:r w:rsidRPr="00D6573F">
        <w:rPr>
          <w:rFonts w:ascii="Arial" w:hAnsi="Arial" w:cs="Arial"/>
          <w:sz w:val="22"/>
          <w:szCs w:val="22"/>
        </w:rPr>
        <w:t>De procedés waarmee wordt gewerkt zijn energieverslindende trajecten. A</w:t>
      </w:r>
      <w:r w:rsidR="00DF7480">
        <w:rPr>
          <w:rFonts w:ascii="Arial" w:hAnsi="Arial" w:cs="Arial"/>
          <w:sz w:val="22"/>
          <w:szCs w:val="22"/>
        </w:rPr>
        <w:t>nder probleem wat zich voor doet</w:t>
      </w:r>
      <w:r w:rsidRPr="00D6573F">
        <w:rPr>
          <w:rFonts w:ascii="Arial" w:hAnsi="Arial" w:cs="Arial"/>
          <w:sz w:val="22"/>
          <w:szCs w:val="22"/>
        </w:rPr>
        <w:t xml:space="preserve"> is de afzet van de verwerkte mest.</w:t>
      </w:r>
    </w:p>
    <w:p w:rsidR="00F977C6" w:rsidRPr="00D6573F" w:rsidRDefault="00F977C6" w:rsidP="00F977C6">
      <w:pPr>
        <w:rPr>
          <w:rFonts w:ascii="Arial" w:hAnsi="Arial" w:cs="Arial"/>
          <w:sz w:val="22"/>
          <w:szCs w:val="22"/>
        </w:rPr>
      </w:pPr>
    </w:p>
    <w:p w:rsidR="00F977C6" w:rsidRDefault="00F977C6" w:rsidP="00F977C6">
      <w:pPr>
        <w:rPr>
          <w:rFonts w:ascii="Arial" w:hAnsi="Arial" w:cs="Arial"/>
          <w:sz w:val="22"/>
          <w:szCs w:val="22"/>
        </w:rPr>
      </w:pPr>
      <w:r>
        <w:rPr>
          <w:rFonts w:ascii="Arial" w:hAnsi="Arial" w:cs="Arial"/>
          <w:sz w:val="22"/>
          <w:szCs w:val="22"/>
        </w:rPr>
        <w:t xml:space="preserve">Ondernemers, betrokken bij het Praktijknetwerk “Mestafzet op de korrel” hebben </w:t>
      </w:r>
      <w:r w:rsidRPr="00D6573F">
        <w:rPr>
          <w:rFonts w:ascii="Arial" w:hAnsi="Arial" w:cs="Arial"/>
          <w:sz w:val="22"/>
          <w:szCs w:val="22"/>
        </w:rPr>
        <w:t>allen een (co-) vergistinginstallatie, waarmee mest en coproducten worden</w:t>
      </w:r>
      <w:r>
        <w:rPr>
          <w:rFonts w:ascii="Arial" w:hAnsi="Arial" w:cs="Arial"/>
          <w:sz w:val="22"/>
          <w:szCs w:val="22"/>
        </w:rPr>
        <w:t xml:space="preserve"> vergist. Achter deze vergisters zijn mestverwerkinginstallaties </w:t>
      </w:r>
      <w:r w:rsidRPr="00D6573F">
        <w:rPr>
          <w:rFonts w:ascii="Arial" w:hAnsi="Arial" w:cs="Arial"/>
          <w:sz w:val="22"/>
          <w:szCs w:val="22"/>
        </w:rPr>
        <w:t>geplaatst</w:t>
      </w:r>
      <w:r>
        <w:rPr>
          <w:rFonts w:ascii="Arial" w:hAnsi="Arial" w:cs="Arial"/>
          <w:sz w:val="22"/>
          <w:szCs w:val="22"/>
        </w:rPr>
        <w:t>. Verkenningen op de markt hebben aangetoond dat</w:t>
      </w:r>
      <w:r w:rsidR="00DF7480">
        <w:rPr>
          <w:rFonts w:ascii="Arial" w:hAnsi="Arial" w:cs="Arial"/>
          <w:sz w:val="22"/>
          <w:szCs w:val="22"/>
        </w:rPr>
        <w:t>,</w:t>
      </w:r>
      <w:r>
        <w:rPr>
          <w:rFonts w:ascii="Arial" w:hAnsi="Arial" w:cs="Arial"/>
          <w:sz w:val="22"/>
          <w:szCs w:val="22"/>
        </w:rPr>
        <w:t xml:space="preserve"> mits voldaan aan een aantal voorwaarden</w:t>
      </w:r>
      <w:r w:rsidR="00DF7480">
        <w:rPr>
          <w:rFonts w:ascii="Arial" w:hAnsi="Arial" w:cs="Arial"/>
          <w:sz w:val="22"/>
          <w:szCs w:val="22"/>
        </w:rPr>
        <w:t>,</w:t>
      </w:r>
      <w:r>
        <w:rPr>
          <w:rFonts w:ascii="Arial" w:hAnsi="Arial" w:cs="Arial"/>
          <w:sz w:val="22"/>
          <w:szCs w:val="22"/>
        </w:rPr>
        <w:t xml:space="preserve"> er afzetmogelijkheden zijn voor verwerkte mest in vooral het buitenland. </w:t>
      </w:r>
    </w:p>
    <w:p w:rsidR="00F977C6" w:rsidRPr="00D6573F" w:rsidRDefault="00F977C6" w:rsidP="00F977C6">
      <w:pPr>
        <w:rPr>
          <w:rFonts w:ascii="Arial" w:hAnsi="Arial" w:cs="Arial"/>
          <w:sz w:val="22"/>
          <w:szCs w:val="22"/>
        </w:rPr>
      </w:pPr>
    </w:p>
    <w:p w:rsidR="00943E1E" w:rsidRDefault="00F977C6" w:rsidP="00F977C6">
      <w:pPr>
        <w:rPr>
          <w:rFonts w:ascii="Arial" w:hAnsi="Arial" w:cs="Arial"/>
          <w:sz w:val="22"/>
          <w:szCs w:val="22"/>
        </w:rPr>
      </w:pPr>
      <w:r w:rsidRPr="00D6573F">
        <w:rPr>
          <w:rFonts w:ascii="Arial" w:hAnsi="Arial" w:cs="Arial"/>
          <w:sz w:val="22"/>
          <w:szCs w:val="22"/>
        </w:rPr>
        <w:t xml:space="preserve">Met de niet benutte vrijkomende warmte van de vergisters </w:t>
      </w:r>
      <w:r w:rsidR="00943E1E">
        <w:rPr>
          <w:rFonts w:ascii="Arial" w:hAnsi="Arial" w:cs="Arial"/>
          <w:sz w:val="22"/>
          <w:szCs w:val="22"/>
        </w:rPr>
        <w:t>gaan de</w:t>
      </w:r>
      <w:r w:rsidRPr="00D6573F">
        <w:rPr>
          <w:rFonts w:ascii="Arial" w:hAnsi="Arial" w:cs="Arial"/>
          <w:sz w:val="22"/>
          <w:szCs w:val="22"/>
        </w:rPr>
        <w:t xml:space="preserve"> ondernemers mest drogen en de gedroogde mest zal worden gepelletteerd (in brokjes geperst). </w:t>
      </w:r>
    </w:p>
    <w:p w:rsidR="00943E1E" w:rsidRDefault="00943E1E" w:rsidP="00F977C6">
      <w:pPr>
        <w:rPr>
          <w:rFonts w:ascii="Arial" w:hAnsi="Arial" w:cs="Arial"/>
          <w:sz w:val="22"/>
          <w:szCs w:val="22"/>
        </w:rPr>
      </w:pPr>
    </w:p>
    <w:p w:rsidR="00F977C6" w:rsidRDefault="00943E1E" w:rsidP="00F977C6">
      <w:pPr>
        <w:rPr>
          <w:rFonts w:ascii="Arial" w:hAnsi="Arial" w:cs="Arial"/>
          <w:sz w:val="22"/>
          <w:szCs w:val="22"/>
        </w:rPr>
      </w:pPr>
      <w:r>
        <w:rPr>
          <w:rFonts w:ascii="Arial" w:hAnsi="Arial" w:cs="Arial"/>
          <w:sz w:val="22"/>
          <w:szCs w:val="22"/>
        </w:rPr>
        <w:t xml:space="preserve">In dit plan wordt uiteengezet welke kansen er zijn voor de afzet van de tot korrels verwerkte mest. </w:t>
      </w:r>
    </w:p>
    <w:p w:rsidR="005C3950" w:rsidRPr="00D6573F" w:rsidRDefault="005C3950" w:rsidP="00F977C6">
      <w:pPr>
        <w:rPr>
          <w:rFonts w:ascii="Arial" w:hAnsi="Arial" w:cs="Arial"/>
          <w:sz w:val="22"/>
          <w:szCs w:val="22"/>
        </w:rPr>
      </w:pPr>
    </w:p>
    <w:p w:rsidR="004B1B29" w:rsidRDefault="004C4F9D" w:rsidP="004C4F9D">
      <w:pPr>
        <w:pStyle w:val="Kop1"/>
        <w:numPr>
          <w:ilvl w:val="0"/>
          <w:numId w:val="7"/>
        </w:numPr>
        <w:spacing w:line="480" w:lineRule="auto"/>
        <w:ind w:left="357" w:hanging="357"/>
        <w:rPr>
          <w:sz w:val="28"/>
          <w:szCs w:val="28"/>
        </w:rPr>
      </w:pPr>
      <w:bookmarkStart w:id="4" w:name="_Toc421707303"/>
      <w:r w:rsidRPr="004C4F9D">
        <w:rPr>
          <w:sz w:val="28"/>
          <w:szCs w:val="28"/>
        </w:rPr>
        <w:t>Uitgangssituatie</w:t>
      </w:r>
      <w:bookmarkEnd w:id="4"/>
      <w:r w:rsidRPr="004C4F9D">
        <w:rPr>
          <w:sz w:val="28"/>
          <w:szCs w:val="28"/>
        </w:rPr>
        <w:t xml:space="preserve"> </w:t>
      </w:r>
    </w:p>
    <w:p w:rsidR="00064852" w:rsidRDefault="00064852" w:rsidP="005C3950">
      <w:pPr>
        <w:rPr>
          <w:rFonts w:ascii="Arial" w:hAnsi="Arial" w:cs="Arial"/>
          <w:sz w:val="22"/>
          <w:szCs w:val="22"/>
        </w:rPr>
      </w:pPr>
      <w:r w:rsidRPr="00064852">
        <w:rPr>
          <w:rFonts w:ascii="Arial" w:hAnsi="Arial" w:cs="Arial"/>
          <w:sz w:val="22"/>
          <w:szCs w:val="22"/>
        </w:rPr>
        <w:t xml:space="preserve">De afzet van gedroogde mest in de vorm van korrels </w:t>
      </w:r>
      <w:r>
        <w:rPr>
          <w:rFonts w:ascii="Arial" w:hAnsi="Arial" w:cs="Arial"/>
          <w:sz w:val="22"/>
          <w:szCs w:val="22"/>
        </w:rPr>
        <w:t xml:space="preserve">richt zich vooral op </w:t>
      </w:r>
      <w:r w:rsidR="00DF7480">
        <w:rPr>
          <w:rFonts w:ascii="Arial" w:hAnsi="Arial" w:cs="Arial"/>
          <w:sz w:val="22"/>
          <w:szCs w:val="22"/>
        </w:rPr>
        <w:t>de regio ……………, omdat ……………….</w:t>
      </w:r>
    </w:p>
    <w:p w:rsidR="001C767D" w:rsidRDefault="001C767D" w:rsidP="005C3950">
      <w:pPr>
        <w:rPr>
          <w:rFonts w:ascii="Arial" w:hAnsi="Arial" w:cs="Arial"/>
          <w:sz w:val="22"/>
          <w:szCs w:val="22"/>
        </w:rPr>
      </w:pPr>
    </w:p>
    <w:p w:rsidR="00A364AE" w:rsidRPr="004C4F9D" w:rsidRDefault="004C4F9D" w:rsidP="004C4F9D">
      <w:pPr>
        <w:pStyle w:val="Kop1"/>
        <w:numPr>
          <w:ilvl w:val="0"/>
          <w:numId w:val="7"/>
        </w:numPr>
        <w:spacing w:line="480" w:lineRule="auto"/>
        <w:ind w:left="357" w:hanging="357"/>
        <w:rPr>
          <w:kern w:val="0"/>
          <w:sz w:val="28"/>
          <w:szCs w:val="22"/>
        </w:rPr>
      </w:pPr>
      <w:bookmarkStart w:id="5" w:name="_Toc421707304"/>
      <w:r w:rsidRPr="004C4F9D">
        <w:rPr>
          <w:kern w:val="0"/>
          <w:sz w:val="28"/>
          <w:szCs w:val="22"/>
        </w:rPr>
        <w:t xml:space="preserve">SWOT analyse </w:t>
      </w:r>
      <w:r w:rsidR="00DF7480">
        <w:rPr>
          <w:kern w:val="0"/>
          <w:sz w:val="28"/>
          <w:szCs w:val="22"/>
        </w:rPr>
        <w:t>(strong-</w:t>
      </w:r>
      <w:proofErr w:type="spellStart"/>
      <w:r w:rsidR="00DF7480">
        <w:rPr>
          <w:kern w:val="0"/>
          <w:sz w:val="28"/>
          <w:szCs w:val="22"/>
        </w:rPr>
        <w:t>weak</w:t>
      </w:r>
      <w:proofErr w:type="spellEnd"/>
      <w:r w:rsidR="00DF7480">
        <w:rPr>
          <w:kern w:val="0"/>
          <w:sz w:val="28"/>
          <w:szCs w:val="22"/>
        </w:rPr>
        <w:t>-opportunity-</w:t>
      </w:r>
      <w:proofErr w:type="spellStart"/>
      <w:r w:rsidR="00DF7480">
        <w:rPr>
          <w:kern w:val="0"/>
          <w:sz w:val="28"/>
          <w:szCs w:val="22"/>
        </w:rPr>
        <w:t>threat</w:t>
      </w:r>
      <w:proofErr w:type="spellEnd"/>
      <w:r w:rsidR="00DF7480">
        <w:rPr>
          <w:kern w:val="0"/>
          <w:sz w:val="28"/>
          <w:szCs w:val="22"/>
        </w:rPr>
        <w:t>)</w:t>
      </w:r>
      <w:bookmarkEnd w:id="5"/>
    </w:p>
    <w:p w:rsidR="00DF7480" w:rsidRDefault="00140D6F" w:rsidP="00BA7791">
      <w:pPr>
        <w:numPr>
          <w:ilvl w:val="0"/>
          <w:numId w:val="44"/>
        </w:numPr>
        <w:tabs>
          <w:tab w:val="clear" w:pos="720"/>
          <w:tab w:val="num" w:pos="360"/>
        </w:tabs>
        <w:ind w:left="360"/>
        <w:rPr>
          <w:rFonts w:ascii="Arial" w:hAnsi="Arial" w:cs="Arial"/>
          <w:sz w:val="22"/>
          <w:szCs w:val="22"/>
        </w:rPr>
      </w:pPr>
      <w:r w:rsidRPr="00DF7480">
        <w:rPr>
          <w:rFonts w:ascii="Arial" w:hAnsi="Arial" w:cs="Arial"/>
          <w:b/>
          <w:sz w:val="22"/>
          <w:szCs w:val="22"/>
        </w:rPr>
        <w:t>Sterke punten</w:t>
      </w:r>
      <w:r>
        <w:rPr>
          <w:rFonts w:ascii="Arial" w:hAnsi="Arial" w:cs="Arial"/>
          <w:sz w:val="22"/>
          <w:szCs w:val="22"/>
        </w:rPr>
        <w:t xml:space="preserve">: </w:t>
      </w:r>
    </w:p>
    <w:p w:rsidR="00140D6F" w:rsidRDefault="00140D6F" w:rsidP="00DF7480">
      <w:pPr>
        <w:numPr>
          <w:ilvl w:val="1"/>
          <w:numId w:val="44"/>
        </w:numPr>
        <w:rPr>
          <w:rFonts w:ascii="Arial" w:hAnsi="Arial" w:cs="Arial"/>
          <w:sz w:val="22"/>
          <w:szCs w:val="22"/>
        </w:rPr>
      </w:pPr>
      <w:r>
        <w:rPr>
          <w:rFonts w:ascii="Arial" w:hAnsi="Arial" w:cs="Arial"/>
          <w:sz w:val="22"/>
          <w:szCs w:val="22"/>
        </w:rPr>
        <w:t>de af te zetten mestkorrels zijn een kant en klaar</w:t>
      </w:r>
      <w:r w:rsidR="009403B8">
        <w:rPr>
          <w:rFonts w:ascii="Arial" w:hAnsi="Arial" w:cs="Arial"/>
          <w:sz w:val="22"/>
          <w:szCs w:val="22"/>
        </w:rPr>
        <w:t xml:space="preserve"> product</w:t>
      </w:r>
      <w:r>
        <w:rPr>
          <w:rFonts w:ascii="Arial" w:hAnsi="Arial" w:cs="Arial"/>
          <w:sz w:val="22"/>
          <w:szCs w:val="22"/>
        </w:rPr>
        <w:t xml:space="preserve">, geschikt voor </w:t>
      </w:r>
      <w:r w:rsidR="009403B8">
        <w:rPr>
          <w:rFonts w:ascii="Arial" w:hAnsi="Arial" w:cs="Arial"/>
          <w:sz w:val="22"/>
          <w:szCs w:val="22"/>
        </w:rPr>
        <w:t xml:space="preserve">direct </w:t>
      </w:r>
      <w:r>
        <w:rPr>
          <w:rFonts w:ascii="Arial" w:hAnsi="Arial" w:cs="Arial"/>
          <w:sz w:val="22"/>
          <w:szCs w:val="22"/>
        </w:rPr>
        <w:t xml:space="preserve">gebruik </w:t>
      </w:r>
      <w:r w:rsidR="009403B8">
        <w:rPr>
          <w:rFonts w:ascii="Arial" w:hAnsi="Arial" w:cs="Arial"/>
          <w:sz w:val="22"/>
          <w:szCs w:val="22"/>
        </w:rPr>
        <w:t xml:space="preserve">bij </w:t>
      </w:r>
      <w:r>
        <w:rPr>
          <w:rFonts w:ascii="Arial" w:hAnsi="Arial" w:cs="Arial"/>
          <w:sz w:val="22"/>
          <w:szCs w:val="22"/>
        </w:rPr>
        <w:t xml:space="preserve">de eindgebruiker </w:t>
      </w:r>
    </w:p>
    <w:p w:rsidR="00DF7480" w:rsidRDefault="00DF7480" w:rsidP="00DF7480">
      <w:pPr>
        <w:numPr>
          <w:ilvl w:val="1"/>
          <w:numId w:val="44"/>
        </w:numPr>
        <w:rPr>
          <w:rFonts w:ascii="Arial" w:hAnsi="Arial" w:cs="Arial"/>
          <w:sz w:val="22"/>
          <w:szCs w:val="22"/>
        </w:rPr>
      </w:pPr>
    </w:p>
    <w:p w:rsidR="004C4F9D" w:rsidRPr="00766EB4" w:rsidRDefault="004C4F9D" w:rsidP="00BA7791">
      <w:pPr>
        <w:ind w:left="-360"/>
        <w:rPr>
          <w:rFonts w:ascii="Arial" w:hAnsi="Arial" w:cs="Arial"/>
          <w:sz w:val="22"/>
          <w:szCs w:val="22"/>
        </w:rPr>
      </w:pPr>
    </w:p>
    <w:p w:rsidR="00DF7480" w:rsidRDefault="00392BD4" w:rsidP="00BA7791">
      <w:pPr>
        <w:numPr>
          <w:ilvl w:val="0"/>
          <w:numId w:val="44"/>
        </w:numPr>
        <w:tabs>
          <w:tab w:val="clear" w:pos="720"/>
          <w:tab w:val="num" w:pos="360"/>
        </w:tabs>
        <w:ind w:left="360"/>
        <w:rPr>
          <w:rFonts w:ascii="Arial" w:hAnsi="Arial" w:cs="Arial"/>
          <w:sz w:val="22"/>
          <w:szCs w:val="22"/>
        </w:rPr>
      </w:pPr>
      <w:r w:rsidRPr="00DF7480">
        <w:rPr>
          <w:rFonts w:ascii="Arial" w:hAnsi="Arial" w:cs="Arial"/>
          <w:b/>
          <w:sz w:val="22"/>
          <w:szCs w:val="22"/>
        </w:rPr>
        <w:t>Zwakke punten</w:t>
      </w:r>
      <w:r>
        <w:rPr>
          <w:rFonts w:ascii="Arial" w:hAnsi="Arial" w:cs="Arial"/>
          <w:sz w:val="22"/>
          <w:szCs w:val="22"/>
        </w:rPr>
        <w:t xml:space="preserve">: </w:t>
      </w:r>
    </w:p>
    <w:p w:rsidR="00140D6F" w:rsidRDefault="009403B8" w:rsidP="00DF7480">
      <w:pPr>
        <w:numPr>
          <w:ilvl w:val="1"/>
          <w:numId w:val="44"/>
        </w:numPr>
        <w:rPr>
          <w:rFonts w:ascii="Arial" w:hAnsi="Arial" w:cs="Arial"/>
          <w:sz w:val="22"/>
          <w:szCs w:val="22"/>
        </w:rPr>
      </w:pPr>
      <w:r>
        <w:rPr>
          <w:rFonts w:ascii="Arial" w:hAnsi="Arial" w:cs="Arial"/>
          <w:sz w:val="22"/>
          <w:szCs w:val="22"/>
        </w:rPr>
        <w:t xml:space="preserve">Op dit moment is er nog geen markt in </w:t>
      </w:r>
      <w:r w:rsidR="00DF7480">
        <w:rPr>
          <w:rFonts w:ascii="Arial" w:hAnsi="Arial" w:cs="Arial"/>
          <w:sz w:val="22"/>
          <w:szCs w:val="22"/>
        </w:rPr>
        <w:t xml:space="preserve">de betreffende regio </w:t>
      </w:r>
      <w:r>
        <w:rPr>
          <w:rFonts w:ascii="Arial" w:hAnsi="Arial" w:cs="Arial"/>
          <w:sz w:val="22"/>
          <w:szCs w:val="22"/>
        </w:rPr>
        <w:t xml:space="preserve">voor deze producten. </w:t>
      </w:r>
      <w:r w:rsidR="00DF7480">
        <w:rPr>
          <w:rFonts w:ascii="Arial" w:hAnsi="Arial" w:cs="Arial"/>
          <w:sz w:val="22"/>
          <w:szCs w:val="22"/>
        </w:rPr>
        <w:t xml:space="preserve">Introductie van het product vraagt strategische keuzes.  </w:t>
      </w:r>
    </w:p>
    <w:p w:rsidR="00DF7480" w:rsidRDefault="00DF7480" w:rsidP="00DF7480">
      <w:pPr>
        <w:numPr>
          <w:ilvl w:val="1"/>
          <w:numId w:val="44"/>
        </w:numPr>
        <w:rPr>
          <w:rFonts w:ascii="Arial" w:hAnsi="Arial" w:cs="Arial"/>
          <w:sz w:val="22"/>
          <w:szCs w:val="22"/>
        </w:rPr>
      </w:pPr>
      <w:r>
        <w:rPr>
          <w:rFonts w:ascii="Arial" w:hAnsi="Arial" w:cs="Arial"/>
          <w:sz w:val="22"/>
          <w:szCs w:val="22"/>
        </w:rPr>
        <w:t xml:space="preserve">Onbekendheid met soort product bij de eindgebruiker </w:t>
      </w:r>
    </w:p>
    <w:p w:rsidR="00DF7480" w:rsidRDefault="00DF7480" w:rsidP="00DF7480">
      <w:pPr>
        <w:numPr>
          <w:ilvl w:val="1"/>
          <w:numId w:val="44"/>
        </w:numPr>
        <w:rPr>
          <w:rFonts w:ascii="Arial" w:hAnsi="Arial" w:cs="Arial"/>
          <w:sz w:val="22"/>
          <w:szCs w:val="22"/>
        </w:rPr>
      </w:pPr>
    </w:p>
    <w:p w:rsidR="00140D6F" w:rsidRDefault="00140D6F" w:rsidP="00BA7791">
      <w:pPr>
        <w:ind w:left="-360"/>
        <w:rPr>
          <w:rFonts w:ascii="Arial" w:hAnsi="Arial" w:cs="Arial"/>
          <w:sz w:val="22"/>
          <w:szCs w:val="22"/>
        </w:rPr>
      </w:pPr>
    </w:p>
    <w:p w:rsidR="00DF7480" w:rsidRDefault="00392BD4" w:rsidP="00BA7791">
      <w:pPr>
        <w:numPr>
          <w:ilvl w:val="0"/>
          <w:numId w:val="44"/>
        </w:numPr>
        <w:tabs>
          <w:tab w:val="clear" w:pos="720"/>
          <w:tab w:val="num" w:pos="360"/>
        </w:tabs>
        <w:ind w:left="360"/>
        <w:rPr>
          <w:rFonts w:ascii="Arial" w:hAnsi="Arial" w:cs="Arial"/>
          <w:sz w:val="22"/>
          <w:szCs w:val="22"/>
        </w:rPr>
      </w:pPr>
      <w:r w:rsidRPr="00DF7480">
        <w:rPr>
          <w:rFonts w:ascii="Arial" w:hAnsi="Arial" w:cs="Arial"/>
          <w:b/>
          <w:sz w:val="22"/>
          <w:szCs w:val="22"/>
        </w:rPr>
        <w:t>Kansen</w:t>
      </w:r>
      <w:r>
        <w:rPr>
          <w:rFonts w:ascii="Arial" w:hAnsi="Arial" w:cs="Arial"/>
          <w:sz w:val="22"/>
          <w:szCs w:val="22"/>
        </w:rPr>
        <w:t xml:space="preserve">: </w:t>
      </w:r>
    </w:p>
    <w:p w:rsidR="00DF7480" w:rsidRDefault="009403B8" w:rsidP="00DF7480">
      <w:pPr>
        <w:numPr>
          <w:ilvl w:val="1"/>
          <w:numId w:val="44"/>
        </w:numPr>
        <w:rPr>
          <w:rFonts w:ascii="Arial" w:hAnsi="Arial" w:cs="Arial"/>
          <w:sz w:val="22"/>
          <w:szCs w:val="22"/>
        </w:rPr>
      </w:pPr>
      <w:r>
        <w:rPr>
          <w:rFonts w:ascii="Arial" w:hAnsi="Arial" w:cs="Arial"/>
          <w:sz w:val="22"/>
          <w:szCs w:val="22"/>
        </w:rPr>
        <w:t xml:space="preserve">Rekening houdende met bovenstaande </w:t>
      </w:r>
      <w:r w:rsidR="00392BD4">
        <w:rPr>
          <w:rFonts w:ascii="Arial" w:hAnsi="Arial" w:cs="Arial"/>
          <w:sz w:val="22"/>
          <w:szCs w:val="22"/>
        </w:rPr>
        <w:t>ligt de kans voor de afzet van de mestkorrels bij de bestaande relaties bij de akkerbouwers.</w:t>
      </w:r>
    </w:p>
    <w:p w:rsidR="00D97F63" w:rsidRDefault="00D97F63" w:rsidP="00DF7480">
      <w:pPr>
        <w:numPr>
          <w:ilvl w:val="1"/>
          <w:numId w:val="44"/>
        </w:numPr>
        <w:rPr>
          <w:rFonts w:ascii="Arial" w:hAnsi="Arial" w:cs="Arial"/>
          <w:sz w:val="22"/>
          <w:szCs w:val="22"/>
        </w:rPr>
      </w:pPr>
      <w:r>
        <w:rPr>
          <w:rFonts w:ascii="Arial" w:hAnsi="Arial" w:cs="Arial"/>
          <w:sz w:val="22"/>
          <w:szCs w:val="22"/>
        </w:rPr>
        <w:t>.</w:t>
      </w:r>
    </w:p>
    <w:p w:rsidR="00140D6F" w:rsidRDefault="00140D6F" w:rsidP="00BA7791">
      <w:pPr>
        <w:rPr>
          <w:rFonts w:ascii="Arial" w:hAnsi="Arial" w:cs="Arial"/>
          <w:sz w:val="22"/>
          <w:szCs w:val="22"/>
        </w:rPr>
      </w:pPr>
    </w:p>
    <w:p w:rsidR="00DF7480" w:rsidRDefault="00392BD4" w:rsidP="00BA7791">
      <w:pPr>
        <w:numPr>
          <w:ilvl w:val="0"/>
          <w:numId w:val="44"/>
        </w:numPr>
        <w:tabs>
          <w:tab w:val="clear" w:pos="720"/>
          <w:tab w:val="num" w:pos="360"/>
        </w:tabs>
        <w:ind w:left="360"/>
        <w:rPr>
          <w:rFonts w:ascii="Arial" w:hAnsi="Arial" w:cs="Arial"/>
          <w:sz w:val="22"/>
          <w:szCs w:val="22"/>
        </w:rPr>
      </w:pPr>
      <w:r w:rsidRPr="00DF7480">
        <w:rPr>
          <w:rFonts w:ascii="Arial" w:hAnsi="Arial" w:cs="Arial"/>
          <w:b/>
          <w:sz w:val="22"/>
          <w:szCs w:val="22"/>
        </w:rPr>
        <w:t>Bedreigingen</w:t>
      </w:r>
      <w:r>
        <w:rPr>
          <w:rFonts w:ascii="Arial" w:hAnsi="Arial" w:cs="Arial"/>
          <w:sz w:val="22"/>
          <w:szCs w:val="22"/>
        </w:rPr>
        <w:t>:</w:t>
      </w:r>
      <w:r w:rsidR="004C4F9D" w:rsidRPr="00766EB4">
        <w:rPr>
          <w:rFonts w:ascii="Arial" w:hAnsi="Arial" w:cs="Arial"/>
          <w:sz w:val="22"/>
          <w:szCs w:val="22"/>
        </w:rPr>
        <w:t xml:space="preserve"> </w:t>
      </w:r>
    </w:p>
    <w:p w:rsidR="004C4F9D" w:rsidRPr="00766EB4" w:rsidRDefault="001310F2" w:rsidP="00DF7480">
      <w:pPr>
        <w:numPr>
          <w:ilvl w:val="1"/>
          <w:numId w:val="44"/>
        </w:numPr>
        <w:rPr>
          <w:rFonts w:ascii="Arial" w:hAnsi="Arial" w:cs="Arial"/>
          <w:sz w:val="22"/>
          <w:szCs w:val="22"/>
        </w:rPr>
      </w:pPr>
      <w:r>
        <w:rPr>
          <w:rFonts w:ascii="Arial" w:hAnsi="Arial" w:cs="Arial"/>
          <w:sz w:val="22"/>
          <w:szCs w:val="22"/>
        </w:rPr>
        <w:lastRenderedPageBreak/>
        <w:t>Met de verkoop van de mestkorrels is het van belang dat de Franse akkerbouwer een duidelijke richtlijn mee krijgt ho</w:t>
      </w:r>
      <w:r w:rsidR="00DF7480">
        <w:rPr>
          <w:rFonts w:ascii="Arial" w:hAnsi="Arial" w:cs="Arial"/>
          <w:sz w:val="22"/>
          <w:szCs w:val="22"/>
        </w:rPr>
        <w:t xml:space="preserve">e de mestkorrels te gebruiken. </w:t>
      </w:r>
      <w:r w:rsidR="00BA7791">
        <w:rPr>
          <w:rFonts w:ascii="Arial" w:hAnsi="Arial" w:cs="Arial"/>
          <w:sz w:val="22"/>
          <w:szCs w:val="22"/>
        </w:rPr>
        <w:t xml:space="preserve"> </w:t>
      </w:r>
    </w:p>
    <w:p w:rsidR="004575FC" w:rsidRDefault="004575FC" w:rsidP="004575FC">
      <w:pPr>
        <w:rPr>
          <w:rFonts w:ascii="Arial" w:hAnsi="Arial" w:cs="Arial"/>
          <w:sz w:val="22"/>
          <w:szCs w:val="22"/>
        </w:rPr>
      </w:pPr>
    </w:p>
    <w:p w:rsidR="00A364AE" w:rsidRPr="00BA7791" w:rsidRDefault="004C4F9D" w:rsidP="00BA7791">
      <w:pPr>
        <w:pStyle w:val="Kop1"/>
        <w:numPr>
          <w:ilvl w:val="0"/>
          <w:numId w:val="7"/>
        </w:numPr>
        <w:spacing w:line="480" w:lineRule="auto"/>
        <w:ind w:left="357" w:hanging="357"/>
        <w:rPr>
          <w:sz w:val="28"/>
          <w:szCs w:val="28"/>
        </w:rPr>
      </w:pPr>
      <w:bookmarkStart w:id="6" w:name="_Toc421707305"/>
      <w:r>
        <w:t>Strategische opties</w:t>
      </w:r>
      <w:bookmarkEnd w:id="6"/>
      <w:r>
        <w:t xml:space="preserve"> </w:t>
      </w:r>
    </w:p>
    <w:p w:rsidR="007C13AC" w:rsidRDefault="00BA7791" w:rsidP="00BA7791">
      <w:pPr>
        <w:rPr>
          <w:rFonts w:ascii="Arial" w:hAnsi="Arial" w:cs="Arial"/>
          <w:sz w:val="22"/>
          <w:szCs w:val="22"/>
        </w:rPr>
      </w:pPr>
      <w:r>
        <w:rPr>
          <w:rFonts w:ascii="Arial" w:hAnsi="Arial" w:cs="Arial"/>
          <w:sz w:val="22"/>
          <w:szCs w:val="22"/>
        </w:rPr>
        <w:t xml:space="preserve">Het is noodzakelijk om </w:t>
      </w:r>
      <w:r w:rsidRPr="00BA7791">
        <w:rPr>
          <w:rFonts w:ascii="Arial" w:hAnsi="Arial" w:cs="Arial"/>
          <w:sz w:val="22"/>
          <w:szCs w:val="22"/>
        </w:rPr>
        <w:t>onderscheidend te zijn ten opzichte van andere leveranciers van organische mest</w:t>
      </w:r>
      <w:r>
        <w:rPr>
          <w:rFonts w:ascii="Arial" w:hAnsi="Arial" w:cs="Arial"/>
          <w:sz w:val="22"/>
          <w:szCs w:val="22"/>
        </w:rPr>
        <w:t xml:space="preserve">. Daarvoor </w:t>
      </w:r>
      <w:r w:rsidR="007C13AC">
        <w:rPr>
          <w:rFonts w:ascii="Arial" w:hAnsi="Arial" w:cs="Arial"/>
          <w:sz w:val="22"/>
          <w:szCs w:val="22"/>
        </w:rPr>
        <w:t>zijn enkele zaken cruciaal:</w:t>
      </w:r>
    </w:p>
    <w:p w:rsidR="00BA7791" w:rsidRDefault="007C13AC" w:rsidP="007C13AC">
      <w:pPr>
        <w:numPr>
          <w:ilvl w:val="0"/>
          <w:numId w:val="46"/>
        </w:numPr>
        <w:rPr>
          <w:rFonts w:ascii="Arial" w:hAnsi="Arial" w:cs="Arial"/>
          <w:sz w:val="22"/>
          <w:szCs w:val="22"/>
        </w:rPr>
      </w:pPr>
      <w:r>
        <w:rPr>
          <w:rFonts w:ascii="Arial" w:hAnsi="Arial" w:cs="Arial"/>
          <w:sz w:val="22"/>
          <w:szCs w:val="22"/>
        </w:rPr>
        <w:t>S</w:t>
      </w:r>
      <w:r w:rsidR="00BA7791" w:rsidRPr="00BA7791">
        <w:rPr>
          <w:rFonts w:ascii="Arial" w:hAnsi="Arial" w:cs="Arial"/>
          <w:sz w:val="22"/>
          <w:szCs w:val="22"/>
        </w:rPr>
        <w:t xml:space="preserve">ervice </w:t>
      </w:r>
      <w:r>
        <w:rPr>
          <w:rFonts w:ascii="Arial" w:hAnsi="Arial" w:cs="Arial"/>
          <w:sz w:val="22"/>
          <w:szCs w:val="22"/>
        </w:rPr>
        <w:t xml:space="preserve">leveren richting (verkopers bij) </w:t>
      </w:r>
      <w:r w:rsidR="00A63BEB">
        <w:rPr>
          <w:rFonts w:ascii="Arial" w:hAnsi="Arial" w:cs="Arial"/>
          <w:sz w:val="22"/>
          <w:szCs w:val="22"/>
        </w:rPr>
        <w:t xml:space="preserve">de </w:t>
      </w:r>
      <w:r w:rsidR="00A577A9">
        <w:rPr>
          <w:rFonts w:ascii="Arial" w:hAnsi="Arial" w:cs="Arial"/>
          <w:sz w:val="22"/>
          <w:szCs w:val="22"/>
        </w:rPr>
        <w:t>betreffende</w:t>
      </w:r>
      <w:r w:rsidR="00A63BEB">
        <w:rPr>
          <w:rFonts w:ascii="Arial" w:hAnsi="Arial" w:cs="Arial"/>
          <w:sz w:val="22"/>
          <w:szCs w:val="22"/>
        </w:rPr>
        <w:t xml:space="preserve"> </w:t>
      </w:r>
      <w:r>
        <w:rPr>
          <w:rFonts w:ascii="Arial" w:hAnsi="Arial" w:cs="Arial"/>
          <w:sz w:val="22"/>
          <w:szCs w:val="22"/>
        </w:rPr>
        <w:t xml:space="preserve"> akkerbouwers ter overtuiging van de werkwijze en werking van de gedroogde mestkorrels. Dit kan op meederde manieren, bijvoorbeeld </w:t>
      </w:r>
      <w:r w:rsidR="00BA7791" w:rsidRPr="00BA7791">
        <w:rPr>
          <w:rFonts w:ascii="Arial" w:hAnsi="Arial" w:cs="Arial"/>
          <w:sz w:val="22"/>
          <w:szCs w:val="22"/>
        </w:rPr>
        <w:t>door:</w:t>
      </w:r>
    </w:p>
    <w:p w:rsidR="007C13AC" w:rsidRDefault="007C13AC" w:rsidP="007C13AC">
      <w:pPr>
        <w:numPr>
          <w:ilvl w:val="1"/>
          <w:numId w:val="46"/>
        </w:numPr>
        <w:rPr>
          <w:rFonts w:ascii="Arial" w:hAnsi="Arial" w:cs="Arial"/>
          <w:sz w:val="22"/>
          <w:szCs w:val="22"/>
        </w:rPr>
      </w:pPr>
      <w:r>
        <w:rPr>
          <w:rFonts w:ascii="Arial" w:hAnsi="Arial" w:cs="Arial"/>
          <w:sz w:val="22"/>
          <w:szCs w:val="22"/>
        </w:rPr>
        <w:t xml:space="preserve">Organiseren van demonstratie bijeenkomsten </w:t>
      </w:r>
    </w:p>
    <w:p w:rsidR="007C13AC" w:rsidRDefault="007C13AC" w:rsidP="007C13AC">
      <w:pPr>
        <w:numPr>
          <w:ilvl w:val="1"/>
          <w:numId w:val="46"/>
        </w:numPr>
        <w:rPr>
          <w:rFonts w:ascii="Arial" w:hAnsi="Arial" w:cs="Arial"/>
          <w:sz w:val="22"/>
          <w:szCs w:val="22"/>
        </w:rPr>
      </w:pPr>
      <w:r>
        <w:rPr>
          <w:rFonts w:ascii="Arial" w:hAnsi="Arial" w:cs="Arial"/>
          <w:sz w:val="22"/>
          <w:szCs w:val="22"/>
        </w:rPr>
        <w:t xml:space="preserve">Eerste jaar voorbeeldboeren hiermee laten experimenteren, die later de eigen ervaringen willen delen met collega akkerbouwers </w:t>
      </w:r>
    </w:p>
    <w:p w:rsidR="007C13AC" w:rsidRDefault="007C13AC" w:rsidP="007C13AC">
      <w:pPr>
        <w:numPr>
          <w:ilvl w:val="1"/>
          <w:numId w:val="46"/>
        </w:numPr>
        <w:rPr>
          <w:rFonts w:ascii="Arial" w:hAnsi="Arial" w:cs="Arial"/>
          <w:sz w:val="22"/>
          <w:szCs w:val="22"/>
        </w:rPr>
      </w:pPr>
      <w:r>
        <w:rPr>
          <w:rFonts w:ascii="Arial" w:hAnsi="Arial" w:cs="Arial"/>
          <w:sz w:val="22"/>
          <w:szCs w:val="22"/>
        </w:rPr>
        <w:t xml:space="preserve">Instructie video maken, beschikbaar stellen aan tussenhandel en plaatsen op </w:t>
      </w:r>
      <w:proofErr w:type="spellStart"/>
      <w:r>
        <w:rPr>
          <w:rFonts w:ascii="Arial" w:hAnsi="Arial" w:cs="Arial"/>
          <w:sz w:val="22"/>
          <w:szCs w:val="22"/>
        </w:rPr>
        <w:t>Youtube</w:t>
      </w:r>
      <w:proofErr w:type="spellEnd"/>
      <w:r>
        <w:rPr>
          <w:rFonts w:ascii="Arial" w:hAnsi="Arial" w:cs="Arial"/>
          <w:sz w:val="22"/>
          <w:szCs w:val="22"/>
        </w:rPr>
        <w:t xml:space="preserve"> </w:t>
      </w:r>
    </w:p>
    <w:p w:rsidR="007C13AC" w:rsidRDefault="007C13AC" w:rsidP="007C13AC">
      <w:pPr>
        <w:numPr>
          <w:ilvl w:val="1"/>
          <w:numId w:val="46"/>
        </w:numPr>
        <w:rPr>
          <w:rFonts w:ascii="Arial" w:hAnsi="Arial" w:cs="Arial"/>
          <w:sz w:val="22"/>
          <w:szCs w:val="22"/>
        </w:rPr>
      </w:pPr>
      <w:r>
        <w:rPr>
          <w:rFonts w:ascii="Arial" w:hAnsi="Arial" w:cs="Arial"/>
          <w:sz w:val="22"/>
          <w:szCs w:val="22"/>
        </w:rPr>
        <w:t xml:space="preserve">Onafhankelijk onderzoeksbureau inschakelen om werking van de korrels te onderzoeken (inclusief kosten en baten analyse) </w:t>
      </w:r>
    </w:p>
    <w:p w:rsidR="007C13AC" w:rsidRDefault="00123E24" w:rsidP="007C13AC">
      <w:pPr>
        <w:numPr>
          <w:ilvl w:val="1"/>
          <w:numId w:val="46"/>
        </w:numPr>
        <w:rPr>
          <w:rFonts w:ascii="Arial" w:hAnsi="Arial" w:cs="Arial"/>
          <w:sz w:val="22"/>
          <w:szCs w:val="22"/>
        </w:rPr>
      </w:pPr>
      <w:r>
        <w:rPr>
          <w:rFonts w:ascii="Arial" w:hAnsi="Arial" w:cs="Arial"/>
          <w:sz w:val="22"/>
          <w:szCs w:val="22"/>
        </w:rPr>
        <w:t xml:space="preserve">Constante </w:t>
      </w:r>
      <w:r w:rsidR="007C13AC">
        <w:rPr>
          <w:rFonts w:ascii="Arial" w:hAnsi="Arial" w:cs="Arial"/>
          <w:sz w:val="22"/>
          <w:szCs w:val="22"/>
        </w:rPr>
        <w:t>samenstelling van de mestkorrels (minimale marges</w:t>
      </w:r>
      <w:r>
        <w:rPr>
          <w:rFonts w:ascii="Arial" w:hAnsi="Arial" w:cs="Arial"/>
          <w:sz w:val="22"/>
          <w:szCs w:val="22"/>
        </w:rPr>
        <w:t xml:space="preserve"> tussen de vrachten</w:t>
      </w:r>
      <w:r w:rsidR="007C13AC">
        <w:rPr>
          <w:rFonts w:ascii="Arial" w:hAnsi="Arial" w:cs="Arial"/>
          <w:sz w:val="22"/>
          <w:szCs w:val="22"/>
        </w:rPr>
        <w:t xml:space="preserve">) </w:t>
      </w:r>
    </w:p>
    <w:p w:rsidR="00BA7791" w:rsidRPr="00BA7791" w:rsidRDefault="00BA7791" w:rsidP="007C13AC">
      <w:pPr>
        <w:ind w:left="1080"/>
        <w:rPr>
          <w:rFonts w:ascii="Arial" w:hAnsi="Arial" w:cs="Arial"/>
          <w:sz w:val="22"/>
          <w:szCs w:val="22"/>
        </w:rPr>
      </w:pPr>
    </w:p>
    <w:p w:rsidR="00DF5AED" w:rsidRDefault="00DF5AED" w:rsidP="00BA7791">
      <w:pPr>
        <w:rPr>
          <w:rFonts w:ascii="Arial" w:hAnsi="Arial" w:cs="Arial"/>
          <w:sz w:val="22"/>
          <w:szCs w:val="22"/>
          <w:u w:val="single"/>
        </w:rPr>
      </w:pPr>
    </w:p>
    <w:p w:rsidR="00DF5AED" w:rsidRDefault="00DF5AED" w:rsidP="00BA7791">
      <w:pPr>
        <w:rPr>
          <w:rFonts w:ascii="Arial" w:hAnsi="Arial" w:cs="Arial"/>
          <w:sz w:val="22"/>
          <w:szCs w:val="22"/>
          <w:u w:val="single"/>
        </w:rPr>
      </w:pPr>
      <w:r>
        <w:rPr>
          <w:rFonts w:ascii="Arial" w:hAnsi="Arial" w:cs="Arial"/>
          <w:sz w:val="22"/>
          <w:szCs w:val="22"/>
          <w:u w:val="single"/>
        </w:rPr>
        <w:t>Demonstratie bijeenkomsten</w:t>
      </w:r>
    </w:p>
    <w:p w:rsidR="00DF5AED" w:rsidRPr="00DF5AED" w:rsidRDefault="00DF5AED" w:rsidP="00BA7791">
      <w:pPr>
        <w:rPr>
          <w:rFonts w:ascii="Arial" w:hAnsi="Arial" w:cs="Arial"/>
          <w:sz w:val="22"/>
          <w:szCs w:val="22"/>
        </w:rPr>
      </w:pPr>
      <w:r w:rsidRPr="00DF5AED">
        <w:rPr>
          <w:rFonts w:ascii="Arial" w:hAnsi="Arial" w:cs="Arial"/>
          <w:sz w:val="22"/>
          <w:szCs w:val="22"/>
        </w:rPr>
        <w:t xml:space="preserve">Door de onbekendheid van de mestkorrels is het van belang de </w:t>
      </w:r>
      <w:r>
        <w:rPr>
          <w:rFonts w:ascii="Arial" w:hAnsi="Arial" w:cs="Arial"/>
          <w:sz w:val="22"/>
          <w:szCs w:val="22"/>
        </w:rPr>
        <w:t xml:space="preserve">(beïnvloeders van) de </w:t>
      </w:r>
      <w:r w:rsidRPr="00DF5AED">
        <w:rPr>
          <w:rFonts w:ascii="Arial" w:hAnsi="Arial" w:cs="Arial"/>
          <w:sz w:val="22"/>
          <w:szCs w:val="22"/>
        </w:rPr>
        <w:t xml:space="preserve">doelgroep </w:t>
      </w:r>
      <w:r>
        <w:rPr>
          <w:rFonts w:ascii="Arial" w:hAnsi="Arial" w:cs="Arial"/>
          <w:sz w:val="22"/>
          <w:szCs w:val="22"/>
        </w:rPr>
        <w:t xml:space="preserve">op een praktische wijze op de hoogte te brengen van de kansen en mogelijkheden van de meststof. </w:t>
      </w:r>
    </w:p>
    <w:p w:rsidR="00DF5AED" w:rsidRDefault="00DF5AED" w:rsidP="00BA7791">
      <w:pPr>
        <w:rPr>
          <w:rFonts w:ascii="Arial" w:hAnsi="Arial" w:cs="Arial"/>
          <w:sz w:val="22"/>
          <w:szCs w:val="22"/>
          <w:u w:val="single"/>
        </w:rPr>
      </w:pPr>
    </w:p>
    <w:p w:rsidR="00BA7791" w:rsidRPr="00BA7791" w:rsidRDefault="00BA7791" w:rsidP="00BA7791">
      <w:pPr>
        <w:rPr>
          <w:rFonts w:ascii="Arial" w:hAnsi="Arial" w:cs="Arial"/>
          <w:sz w:val="22"/>
          <w:szCs w:val="22"/>
        </w:rPr>
      </w:pPr>
      <w:r w:rsidRPr="00BA7791">
        <w:rPr>
          <w:rFonts w:ascii="Arial" w:hAnsi="Arial" w:cs="Arial"/>
          <w:sz w:val="22"/>
          <w:szCs w:val="22"/>
          <w:u w:val="single"/>
        </w:rPr>
        <w:t xml:space="preserve">Advies </w:t>
      </w:r>
      <w:r w:rsidR="00FC3009">
        <w:rPr>
          <w:rFonts w:ascii="Arial" w:hAnsi="Arial" w:cs="Arial"/>
          <w:sz w:val="22"/>
          <w:szCs w:val="22"/>
          <w:u w:val="single"/>
        </w:rPr>
        <w:t>op maat</w:t>
      </w:r>
    </w:p>
    <w:p w:rsidR="00BA7791" w:rsidRDefault="00BA7791" w:rsidP="00BA7791">
      <w:pPr>
        <w:rPr>
          <w:rFonts w:ascii="Arial" w:hAnsi="Arial" w:cs="Arial"/>
          <w:sz w:val="22"/>
          <w:szCs w:val="22"/>
        </w:rPr>
      </w:pPr>
      <w:r w:rsidRPr="00BA7791">
        <w:rPr>
          <w:rFonts w:ascii="Arial" w:hAnsi="Arial" w:cs="Arial"/>
          <w:sz w:val="22"/>
          <w:szCs w:val="22"/>
        </w:rPr>
        <w:t xml:space="preserve">Door de </w:t>
      </w:r>
      <w:r w:rsidR="00FC3009">
        <w:rPr>
          <w:rFonts w:ascii="Arial" w:hAnsi="Arial" w:cs="Arial"/>
          <w:sz w:val="22"/>
          <w:szCs w:val="22"/>
        </w:rPr>
        <w:t xml:space="preserve">geïnteresseerde </w:t>
      </w:r>
      <w:r w:rsidRPr="00BA7791">
        <w:rPr>
          <w:rFonts w:ascii="Arial" w:hAnsi="Arial" w:cs="Arial"/>
          <w:sz w:val="22"/>
          <w:szCs w:val="22"/>
        </w:rPr>
        <w:t xml:space="preserve">akkerbouwers te adviseren </w:t>
      </w:r>
      <w:r w:rsidR="00DF5AED">
        <w:rPr>
          <w:rFonts w:ascii="Arial" w:hAnsi="Arial" w:cs="Arial"/>
          <w:sz w:val="22"/>
          <w:szCs w:val="22"/>
        </w:rPr>
        <w:t xml:space="preserve">over </w:t>
      </w:r>
      <w:r w:rsidRPr="00BA7791">
        <w:rPr>
          <w:rFonts w:ascii="Arial" w:hAnsi="Arial" w:cs="Arial"/>
          <w:sz w:val="22"/>
          <w:szCs w:val="22"/>
        </w:rPr>
        <w:t>het gebruik van</w:t>
      </w:r>
      <w:r w:rsidR="00DF5AED">
        <w:rPr>
          <w:rFonts w:ascii="Arial" w:hAnsi="Arial" w:cs="Arial"/>
          <w:sz w:val="22"/>
          <w:szCs w:val="22"/>
        </w:rPr>
        <w:t xml:space="preserve"> gedroogde mestkorrels wordt </w:t>
      </w:r>
      <w:r w:rsidRPr="00BA7791">
        <w:rPr>
          <w:rFonts w:ascii="Arial" w:hAnsi="Arial" w:cs="Arial"/>
          <w:sz w:val="22"/>
          <w:szCs w:val="22"/>
        </w:rPr>
        <w:t xml:space="preserve">onderscheid gemaakt met andere leveranciers. Het advies </w:t>
      </w:r>
      <w:r w:rsidR="00DF5AED">
        <w:rPr>
          <w:rFonts w:ascii="Arial" w:hAnsi="Arial" w:cs="Arial"/>
          <w:sz w:val="22"/>
          <w:szCs w:val="22"/>
        </w:rPr>
        <w:t xml:space="preserve">moet </w:t>
      </w:r>
      <w:r w:rsidRPr="00BA7791">
        <w:rPr>
          <w:rFonts w:ascii="Arial" w:hAnsi="Arial" w:cs="Arial"/>
          <w:sz w:val="22"/>
          <w:szCs w:val="22"/>
        </w:rPr>
        <w:t xml:space="preserve">specifiek gericht </w:t>
      </w:r>
      <w:r w:rsidR="00DF5AED">
        <w:rPr>
          <w:rFonts w:ascii="Arial" w:hAnsi="Arial" w:cs="Arial"/>
          <w:sz w:val="22"/>
          <w:szCs w:val="22"/>
        </w:rPr>
        <w:t xml:space="preserve">zijn </w:t>
      </w:r>
      <w:r w:rsidRPr="00BA7791">
        <w:rPr>
          <w:rFonts w:ascii="Arial" w:hAnsi="Arial" w:cs="Arial"/>
          <w:sz w:val="22"/>
          <w:szCs w:val="22"/>
        </w:rPr>
        <w:t>op organische mest</w:t>
      </w:r>
      <w:r w:rsidR="00DF5AED">
        <w:rPr>
          <w:rFonts w:ascii="Arial" w:hAnsi="Arial" w:cs="Arial"/>
          <w:sz w:val="22"/>
          <w:szCs w:val="22"/>
        </w:rPr>
        <w:t xml:space="preserve"> in relatie tot de gewassen in het bouwplan</w:t>
      </w:r>
      <w:r w:rsidRPr="00BA7791">
        <w:rPr>
          <w:rFonts w:ascii="Arial" w:hAnsi="Arial" w:cs="Arial"/>
          <w:sz w:val="22"/>
          <w:szCs w:val="22"/>
        </w:rPr>
        <w:t xml:space="preserve">. </w:t>
      </w:r>
    </w:p>
    <w:p w:rsidR="00DF5AED" w:rsidRPr="00BA7791" w:rsidRDefault="00DF5AED" w:rsidP="00BA7791">
      <w:pPr>
        <w:rPr>
          <w:rFonts w:ascii="Arial" w:hAnsi="Arial" w:cs="Arial"/>
          <w:sz w:val="22"/>
          <w:szCs w:val="22"/>
        </w:rPr>
      </w:pPr>
      <w:r>
        <w:rPr>
          <w:rFonts w:ascii="Arial" w:hAnsi="Arial" w:cs="Arial"/>
          <w:sz w:val="22"/>
          <w:szCs w:val="22"/>
        </w:rPr>
        <w:t xml:space="preserve">Eventueel te combineren met een volledig teeltadvies. </w:t>
      </w:r>
    </w:p>
    <w:p w:rsidR="00BA7791" w:rsidRPr="00BA7791" w:rsidRDefault="00BA7791" w:rsidP="00BA7791">
      <w:pPr>
        <w:rPr>
          <w:rFonts w:ascii="Arial" w:hAnsi="Arial" w:cs="Arial"/>
          <w:sz w:val="22"/>
          <w:szCs w:val="22"/>
        </w:rPr>
      </w:pPr>
    </w:p>
    <w:p w:rsidR="00BA7791" w:rsidRPr="00BA7791" w:rsidRDefault="00BA7791" w:rsidP="00BA7791">
      <w:pPr>
        <w:rPr>
          <w:rFonts w:ascii="Arial" w:hAnsi="Arial" w:cs="Arial"/>
          <w:sz w:val="22"/>
          <w:szCs w:val="22"/>
          <w:u w:val="single"/>
        </w:rPr>
      </w:pPr>
      <w:r w:rsidRPr="00BA7791">
        <w:rPr>
          <w:rFonts w:ascii="Arial" w:hAnsi="Arial" w:cs="Arial"/>
          <w:sz w:val="22"/>
          <w:szCs w:val="22"/>
          <w:u w:val="single"/>
        </w:rPr>
        <w:t xml:space="preserve">Proefveldjes </w:t>
      </w:r>
      <w:r w:rsidR="00123E24">
        <w:rPr>
          <w:rFonts w:ascii="Arial" w:hAnsi="Arial" w:cs="Arial"/>
          <w:sz w:val="22"/>
          <w:szCs w:val="22"/>
          <w:u w:val="single"/>
        </w:rPr>
        <w:t xml:space="preserve">en onafhankelijke monitoring </w:t>
      </w:r>
    </w:p>
    <w:p w:rsidR="00BA7791" w:rsidRPr="00BA7791" w:rsidRDefault="00123E24" w:rsidP="00BA7791">
      <w:pPr>
        <w:rPr>
          <w:rFonts w:ascii="Arial" w:hAnsi="Arial" w:cs="Arial"/>
          <w:sz w:val="22"/>
          <w:szCs w:val="22"/>
        </w:rPr>
      </w:pPr>
      <w:r>
        <w:rPr>
          <w:rFonts w:ascii="Arial" w:hAnsi="Arial" w:cs="Arial"/>
          <w:sz w:val="22"/>
          <w:szCs w:val="22"/>
        </w:rPr>
        <w:t>Met het aanleggen van proefvelden</w:t>
      </w:r>
      <w:r w:rsidR="00BA7791" w:rsidRPr="00BA7791">
        <w:rPr>
          <w:rFonts w:ascii="Arial" w:hAnsi="Arial" w:cs="Arial"/>
          <w:sz w:val="22"/>
          <w:szCs w:val="22"/>
        </w:rPr>
        <w:t xml:space="preserve">, kunnen akkerbouwers </w:t>
      </w:r>
      <w:r>
        <w:rPr>
          <w:rFonts w:ascii="Arial" w:hAnsi="Arial" w:cs="Arial"/>
          <w:sz w:val="22"/>
          <w:szCs w:val="22"/>
        </w:rPr>
        <w:t xml:space="preserve">met eigen ogen aanschouwen wat de </w:t>
      </w:r>
      <w:r w:rsidR="00BA7791" w:rsidRPr="00BA7791">
        <w:rPr>
          <w:rFonts w:ascii="Arial" w:hAnsi="Arial" w:cs="Arial"/>
          <w:sz w:val="22"/>
          <w:szCs w:val="22"/>
        </w:rPr>
        <w:t xml:space="preserve">werking </w:t>
      </w:r>
      <w:r>
        <w:rPr>
          <w:rFonts w:ascii="Arial" w:hAnsi="Arial" w:cs="Arial"/>
          <w:sz w:val="22"/>
          <w:szCs w:val="22"/>
        </w:rPr>
        <w:t>is v</w:t>
      </w:r>
      <w:r w:rsidR="00BA7791" w:rsidRPr="00BA7791">
        <w:rPr>
          <w:rFonts w:ascii="Arial" w:hAnsi="Arial" w:cs="Arial"/>
          <w:sz w:val="22"/>
          <w:szCs w:val="22"/>
        </w:rPr>
        <w:t xml:space="preserve">an organische meststoffen. Wanneer </w:t>
      </w:r>
      <w:r>
        <w:rPr>
          <w:rFonts w:ascii="Arial" w:hAnsi="Arial" w:cs="Arial"/>
          <w:sz w:val="22"/>
          <w:szCs w:val="22"/>
        </w:rPr>
        <w:t xml:space="preserve">de mogelijke vooroordelen bij </w:t>
      </w:r>
      <w:r w:rsidR="00BA7791" w:rsidRPr="00BA7791">
        <w:rPr>
          <w:rFonts w:ascii="Arial" w:hAnsi="Arial" w:cs="Arial"/>
          <w:sz w:val="22"/>
          <w:szCs w:val="22"/>
        </w:rPr>
        <w:t>de Franse akkerbouwer door het gebruik van organische (dierlijke)  mest</w:t>
      </w:r>
      <w:r>
        <w:rPr>
          <w:rFonts w:ascii="Arial" w:hAnsi="Arial" w:cs="Arial"/>
          <w:sz w:val="22"/>
          <w:szCs w:val="22"/>
        </w:rPr>
        <w:t xml:space="preserve"> worden teniet gedaan, is de kans op gebruikmaking van de gedroogde mestkorrels vergoot. Het kan daar bij helpen dat er een wetenschappelijke onderbouwing is van het resultaat van de proef- en demovelden. </w:t>
      </w:r>
      <w:r w:rsidR="00BA7791" w:rsidRPr="00BA7791">
        <w:rPr>
          <w:rFonts w:ascii="Arial" w:hAnsi="Arial" w:cs="Arial"/>
          <w:sz w:val="22"/>
          <w:szCs w:val="22"/>
        </w:rPr>
        <w:t xml:space="preserve"> </w:t>
      </w:r>
    </w:p>
    <w:p w:rsidR="00BA7791" w:rsidRPr="00BA7791" w:rsidRDefault="00BA7791" w:rsidP="00BA7791">
      <w:pPr>
        <w:rPr>
          <w:rFonts w:ascii="Arial" w:hAnsi="Arial" w:cs="Arial"/>
          <w:sz w:val="22"/>
          <w:szCs w:val="22"/>
        </w:rPr>
      </w:pPr>
    </w:p>
    <w:p w:rsidR="00BA7791" w:rsidRPr="00BA7791" w:rsidRDefault="00123E24" w:rsidP="00BA7791">
      <w:pPr>
        <w:rPr>
          <w:rFonts w:ascii="Arial" w:hAnsi="Arial" w:cs="Arial"/>
          <w:sz w:val="22"/>
          <w:szCs w:val="22"/>
          <w:u w:val="single"/>
        </w:rPr>
      </w:pPr>
      <w:r>
        <w:rPr>
          <w:rFonts w:ascii="Arial" w:hAnsi="Arial" w:cs="Arial"/>
          <w:sz w:val="22"/>
          <w:szCs w:val="22"/>
          <w:u w:val="single"/>
        </w:rPr>
        <w:t>Constante s</w:t>
      </w:r>
      <w:r w:rsidR="00BA7791" w:rsidRPr="00BA7791">
        <w:rPr>
          <w:rFonts w:ascii="Arial" w:hAnsi="Arial" w:cs="Arial"/>
          <w:sz w:val="22"/>
          <w:szCs w:val="22"/>
          <w:u w:val="single"/>
        </w:rPr>
        <w:t xml:space="preserve">amenstelling </w:t>
      </w:r>
    </w:p>
    <w:p w:rsidR="00BA7791" w:rsidRDefault="00BA7791" w:rsidP="00BA7791">
      <w:pPr>
        <w:rPr>
          <w:rFonts w:ascii="Arial" w:hAnsi="Arial" w:cs="Arial"/>
          <w:sz w:val="22"/>
          <w:szCs w:val="22"/>
        </w:rPr>
      </w:pPr>
      <w:r w:rsidRPr="00BA7791">
        <w:rPr>
          <w:rFonts w:ascii="Arial" w:hAnsi="Arial" w:cs="Arial"/>
          <w:sz w:val="22"/>
          <w:szCs w:val="22"/>
        </w:rPr>
        <w:t xml:space="preserve">De organisch dierlijke mest wordt minimaal geleverd onder de NF U norm. Elke vracht organische mest </w:t>
      </w:r>
      <w:r w:rsidR="00123E24">
        <w:rPr>
          <w:rFonts w:ascii="Arial" w:hAnsi="Arial" w:cs="Arial"/>
          <w:sz w:val="22"/>
          <w:szCs w:val="22"/>
        </w:rPr>
        <w:t xml:space="preserve">moet worden </w:t>
      </w:r>
      <w:r w:rsidRPr="00BA7791">
        <w:rPr>
          <w:rFonts w:ascii="Arial" w:hAnsi="Arial" w:cs="Arial"/>
          <w:sz w:val="22"/>
          <w:szCs w:val="22"/>
        </w:rPr>
        <w:t xml:space="preserve">geanalyseerd, om de samenstelling </w:t>
      </w:r>
      <w:r w:rsidR="00123E24">
        <w:rPr>
          <w:rFonts w:ascii="Arial" w:hAnsi="Arial" w:cs="Arial"/>
          <w:sz w:val="22"/>
          <w:szCs w:val="22"/>
        </w:rPr>
        <w:t>aan meststoffen (</w:t>
      </w:r>
      <w:r w:rsidRPr="00BA7791">
        <w:rPr>
          <w:rFonts w:ascii="Arial" w:hAnsi="Arial" w:cs="Arial"/>
          <w:sz w:val="22"/>
          <w:szCs w:val="22"/>
        </w:rPr>
        <w:t>stikstof, fosfaat en kalium</w:t>
      </w:r>
      <w:r w:rsidR="00123E24">
        <w:rPr>
          <w:rFonts w:ascii="Arial" w:hAnsi="Arial" w:cs="Arial"/>
          <w:sz w:val="22"/>
          <w:szCs w:val="22"/>
        </w:rPr>
        <w:t xml:space="preserve">) </w:t>
      </w:r>
      <w:r w:rsidRPr="00BA7791">
        <w:rPr>
          <w:rFonts w:ascii="Arial" w:hAnsi="Arial" w:cs="Arial"/>
          <w:sz w:val="22"/>
          <w:szCs w:val="22"/>
        </w:rPr>
        <w:t>te</w:t>
      </w:r>
      <w:r w:rsidR="00123E24">
        <w:rPr>
          <w:rFonts w:ascii="Arial" w:hAnsi="Arial" w:cs="Arial"/>
          <w:sz w:val="22"/>
          <w:szCs w:val="22"/>
        </w:rPr>
        <w:t xml:space="preserve"> achterhalen</w:t>
      </w:r>
      <w:r w:rsidRPr="00BA7791">
        <w:rPr>
          <w:rFonts w:ascii="Arial" w:hAnsi="Arial" w:cs="Arial"/>
          <w:sz w:val="22"/>
          <w:szCs w:val="22"/>
        </w:rPr>
        <w:t xml:space="preserve">. </w:t>
      </w:r>
    </w:p>
    <w:p w:rsidR="00123E24" w:rsidRPr="00BA7791" w:rsidRDefault="00123E24" w:rsidP="00BA7791">
      <w:pPr>
        <w:rPr>
          <w:rFonts w:ascii="Arial" w:hAnsi="Arial" w:cs="Arial"/>
          <w:sz w:val="22"/>
          <w:szCs w:val="22"/>
        </w:rPr>
      </w:pPr>
      <w:r>
        <w:rPr>
          <w:rFonts w:ascii="Arial" w:hAnsi="Arial" w:cs="Arial"/>
          <w:sz w:val="22"/>
          <w:szCs w:val="22"/>
        </w:rPr>
        <w:t xml:space="preserve">Daar de Franse akkerbouwer gecharmeerd is van gemak is het wenselijk dat de gehaltes van de vrachten mestkorrels een minimale variatie hebben in analyses, om de akkerbouwer niet steeds tot nieuwe bemestingsadviezen te dwingen. </w:t>
      </w:r>
    </w:p>
    <w:p w:rsidR="004575FC" w:rsidRPr="004575FC" w:rsidRDefault="004575FC" w:rsidP="00101AE2">
      <w:pPr>
        <w:ind w:left="357"/>
        <w:rPr>
          <w:rFonts w:ascii="Arial" w:hAnsi="Arial" w:cs="Arial"/>
          <w:sz w:val="22"/>
          <w:szCs w:val="22"/>
        </w:rPr>
      </w:pPr>
    </w:p>
    <w:p w:rsidR="008B5C85" w:rsidRPr="008D6115" w:rsidRDefault="008D6115" w:rsidP="008D6115">
      <w:pPr>
        <w:pStyle w:val="Kop1"/>
        <w:numPr>
          <w:ilvl w:val="0"/>
          <w:numId w:val="7"/>
        </w:numPr>
        <w:tabs>
          <w:tab w:val="left" w:pos="900"/>
        </w:tabs>
        <w:spacing w:line="480" w:lineRule="auto"/>
        <w:ind w:left="357" w:hanging="357"/>
        <w:rPr>
          <w:sz w:val="28"/>
          <w:szCs w:val="28"/>
        </w:rPr>
      </w:pPr>
      <w:bookmarkStart w:id="7" w:name="_Toc421707306"/>
      <w:r w:rsidRPr="008D6115">
        <w:rPr>
          <w:sz w:val="28"/>
          <w:szCs w:val="28"/>
        </w:rPr>
        <w:lastRenderedPageBreak/>
        <w:t>Marketing doelstelling</w:t>
      </w:r>
      <w:bookmarkEnd w:id="7"/>
      <w:r w:rsidRPr="008D6115">
        <w:rPr>
          <w:sz w:val="28"/>
          <w:szCs w:val="28"/>
        </w:rPr>
        <w:t xml:space="preserve"> </w:t>
      </w:r>
    </w:p>
    <w:p w:rsidR="008D6115" w:rsidRDefault="008D6115" w:rsidP="00216122">
      <w:pPr>
        <w:rPr>
          <w:rFonts w:ascii="Arial" w:hAnsi="Arial" w:cs="Arial"/>
          <w:sz w:val="22"/>
          <w:szCs w:val="22"/>
        </w:rPr>
      </w:pPr>
      <w:r>
        <w:rPr>
          <w:rFonts w:ascii="Arial" w:hAnsi="Arial" w:cs="Arial"/>
          <w:sz w:val="22"/>
          <w:szCs w:val="22"/>
        </w:rPr>
        <w:t xml:space="preserve">SMART </w:t>
      </w:r>
      <w:r w:rsidRPr="008D6115">
        <w:rPr>
          <w:rFonts w:ascii="Arial" w:hAnsi="Arial" w:cs="Arial"/>
          <w:sz w:val="22"/>
          <w:szCs w:val="22"/>
        </w:rPr>
        <w:sym w:font="Wingdings" w:char="F0E8"/>
      </w:r>
      <w:r>
        <w:rPr>
          <w:rFonts w:ascii="Arial" w:hAnsi="Arial" w:cs="Arial"/>
          <w:sz w:val="22"/>
          <w:szCs w:val="22"/>
        </w:rPr>
        <w:t xml:space="preserve"> concreet </w:t>
      </w:r>
    </w:p>
    <w:p w:rsidR="008D6115" w:rsidRDefault="008D6115" w:rsidP="00216122">
      <w:pPr>
        <w:rPr>
          <w:rFonts w:ascii="Arial" w:hAnsi="Arial" w:cs="Arial"/>
          <w:sz w:val="22"/>
          <w:szCs w:val="22"/>
        </w:rPr>
      </w:pPr>
    </w:p>
    <w:p w:rsidR="008D6115" w:rsidRDefault="00A577A9" w:rsidP="00216122">
      <w:pPr>
        <w:rPr>
          <w:rFonts w:ascii="Arial" w:hAnsi="Arial" w:cs="Arial"/>
          <w:sz w:val="22"/>
          <w:szCs w:val="22"/>
        </w:rPr>
      </w:pPr>
      <w:r>
        <w:rPr>
          <w:rFonts w:ascii="Arial" w:hAnsi="Arial" w:cs="Arial"/>
          <w:sz w:val="22"/>
          <w:szCs w:val="22"/>
        </w:rPr>
        <w:t>Specifiek</w:t>
      </w:r>
      <w:r>
        <w:rPr>
          <w:rFonts w:ascii="Arial" w:hAnsi="Arial" w:cs="Arial"/>
          <w:sz w:val="22"/>
          <w:szCs w:val="22"/>
        </w:rPr>
        <w:tab/>
        <w:t>=</w:t>
      </w:r>
      <w:r>
        <w:rPr>
          <w:rFonts w:ascii="Arial" w:hAnsi="Arial" w:cs="Arial"/>
          <w:sz w:val="22"/>
          <w:szCs w:val="22"/>
        </w:rPr>
        <w:tab/>
      </w:r>
      <w:r w:rsidR="001C4705">
        <w:rPr>
          <w:rFonts w:ascii="Arial" w:hAnsi="Arial" w:cs="Arial"/>
          <w:sz w:val="22"/>
          <w:szCs w:val="22"/>
        </w:rPr>
        <w:t xml:space="preserve"> </w:t>
      </w:r>
    </w:p>
    <w:p w:rsidR="001C4705" w:rsidRDefault="001C4705" w:rsidP="00216122">
      <w:pPr>
        <w:rPr>
          <w:rFonts w:ascii="Arial" w:hAnsi="Arial" w:cs="Arial"/>
          <w:sz w:val="22"/>
          <w:szCs w:val="22"/>
        </w:rPr>
      </w:pPr>
    </w:p>
    <w:p w:rsidR="008D6115" w:rsidRDefault="001C4705" w:rsidP="00216122">
      <w:pPr>
        <w:rPr>
          <w:rFonts w:ascii="Arial" w:hAnsi="Arial" w:cs="Arial"/>
          <w:sz w:val="22"/>
          <w:szCs w:val="22"/>
        </w:rPr>
      </w:pPr>
      <w:r>
        <w:rPr>
          <w:rFonts w:ascii="Arial" w:hAnsi="Arial" w:cs="Arial"/>
          <w:sz w:val="22"/>
          <w:szCs w:val="22"/>
        </w:rPr>
        <w:t>Meetbaar</w:t>
      </w:r>
      <w:r>
        <w:rPr>
          <w:rFonts w:ascii="Arial" w:hAnsi="Arial" w:cs="Arial"/>
          <w:sz w:val="22"/>
          <w:szCs w:val="22"/>
        </w:rPr>
        <w:tab/>
        <w:t>=</w:t>
      </w:r>
      <w:r>
        <w:rPr>
          <w:rFonts w:ascii="Arial" w:hAnsi="Arial" w:cs="Arial"/>
          <w:sz w:val="22"/>
          <w:szCs w:val="22"/>
        </w:rPr>
        <w:tab/>
        <w:t xml:space="preserve"> </w:t>
      </w:r>
    </w:p>
    <w:p w:rsidR="001C4705" w:rsidRDefault="001C4705" w:rsidP="00216122">
      <w:pPr>
        <w:rPr>
          <w:rFonts w:ascii="Arial" w:hAnsi="Arial" w:cs="Arial"/>
          <w:sz w:val="22"/>
          <w:szCs w:val="22"/>
        </w:rPr>
      </w:pPr>
    </w:p>
    <w:p w:rsidR="008D6115" w:rsidRDefault="001C4705" w:rsidP="00216122">
      <w:pPr>
        <w:rPr>
          <w:rFonts w:ascii="Arial" w:hAnsi="Arial" w:cs="Arial"/>
          <w:sz w:val="22"/>
          <w:szCs w:val="22"/>
        </w:rPr>
      </w:pPr>
      <w:r>
        <w:rPr>
          <w:rFonts w:ascii="Arial" w:hAnsi="Arial" w:cs="Arial"/>
          <w:sz w:val="22"/>
          <w:szCs w:val="22"/>
        </w:rPr>
        <w:t>Acceptabel</w:t>
      </w:r>
      <w:r>
        <w:rPr>
          <w:rFonts w:ascii="Arial" w:hAnsi="Arial" w:cs="Arial"/>
          <w:sz w:val="22"/>
          <w:szCs w:val="22"/>
        </w:rPr>
        <w:tab/>
        <w:t>=</w:t>
      </w:r>
      <w:r>
        <w:rPr>
          <w:rFonts w:ascii="Arial" w:hAnsi="Arial" w:cs="Arial"/>
          <w:sz w:val="22"/>
          <w:szCs w:val="22"/>
        </w:rPr>
        <w:tab/>
        <w:t xml:space="preserve"> </w:t>
      </w:r>
    </w:p>
    <w:p w:rsidR="001C4705" w:rsidRDefault="001C4705" w:rsidP="00216122">
      <w:pPr>
        <w:rPr>
          <w:rFonts w:ascii="Arial" w:hAnsi="Arial" w:cs="Arial"/>
          <w:sz w:val="22"/>
          <w:szCs w:val="22"/>
        </w:rPr>
      </w:pPr>
    </w:p>
    <w:p w:rsidR="008D6115" w:rsidRDefault="001C4705" w:rsidP="00216122">
      <w:pPr>
        <w:rPr>
          <w:rFonts w:ascii="Arial" w:hAnsi="Arial" w:cs="Arial"/>
          <w:sz w:val="22"/>
          <w:szCs w:val="22"/>
        </w:rPr>
      </w:pPr>
      <w:r>
        <w:rPr>
          <w:rFonts w:ascii="Arial" w:hAnsi="Arial" w:cs="Arial"/>
          <w:sz w:val="22"/>
          <w:szCs w:val="22"/>
        </w:rPr>
        <w:t>Resultaat</w:t>
      </w:r>
      <w:r>
        <w:rPr>
          <w:rFonts w:ascii="Arial" w:hAnsi="Arial" w:cs="Arial"/>
          <w:sz w:val="22"/>
          <w:szCs w:val="22"/>
        </w:rPr>
        <w:tab/>
        <w:t>=</w:t>
      </w:r>
      <w:r>
        <w:rPr>
          <w:rFonts w:ascii="Arial" w:hAnsi="Arial" w:cs="Arial"/>
          <w:sz w:val="22"/>
          <w:szCs w:val="22"/>
        </w:rPr>
        <w:tab/>
        <w:t xml:space="preserve"> </w:t>
      </w:r>
    </w:p>
    <w:p w:rsidR="001C4705" w:rsidRDefault="001C4705" w:rsidP="00216122">
      <w:pPr>
        <w:rPr>
          <w:rFonts w:ascii="Arial" w:hAnsi="Arial" w:cs="Arial"/>
          <w:sz w:val="22"/>
          <w:szCs w:val="22"/>
        </w:rPr>
      </w:pPr>
    </w:p>
    <w:p w:rsidR="00216122" w:rsidRPr="00216122" w:rsidRDefault="001C4705" w:rsidP="00216122">
      <w:pPr>
        <w:rPr>
          <w:rFonts w:ascii="Arial" w:hAnsi="Arial" w:cs="Arial"/>
          <w:sz w:val="22"/>
          <w:szCs w:val="22"/>
        </w:rPr>
      </w:pPr>
      <w:r>
        <w:rPr>
          <w:rFonts w:ascii="Arial" w:hAnsi="Arial" w:cs="Arial"/>
          <w:sz w:val="22"/>
          <w:szCs w:val="22"/>
        </w:rPr>
        <w:t>Tijdgebonden</w:t>
      </w:r>
      <w:r>
        <w:rPr>
          <w:rFonts w:ascii="Arial" w:hAnsi="Arial" w:cs="Arial"/>
          <w:sz w:val="22"/>
          <w:szCs w:val="22"/>
        </w:rPr>
        <w:tab/>
        <w:t>=</w:t>
      </w:r>
      <w:r>
        <w:rPr>
          <w:rFonts w:ascii="Arial" w:hAnsi="Arial" w:cs="Arial"/>
          <w:sz w:val="22"/>
          <w:szCs w:val="22"/>
        </w:rPr>
        <w:tab/>
        <w:t xml:space="preserve"> </w:t>
      </w:r>
      <w:r w:rsidR="00A577A9">
        <w:rPr>
          <w:rFonts w:ascii="Arial" w:hAnsi="Arial" w:cs="Arial"/>
          <w:sz w:val="22"/>
          <w:szCs w:val="22"/>
        </w:rPr>
        <w:br/>
      </w:r>
    </w:p>
    <w:p w:rsidR="008D6115" w:rsidRDefault="008D6115" w:rsidP="008D6115">
      <w:pPr>
        <w:rPr>
          <w:rFonts w:ascii="Arial" w:hAnsi="Arial"/>
          <w:b/>
          <w:bCs/>
          <w:sz w:val="28"/>
        </w:rPr>
      </w:pPr>
    </w:p>
    <w:p w:rsidR="008D6115" w:rsidRDefault="008D6115" w:rsidP="008D6115">
      <w:pPr>
        <w:rPr>
          <w:rFonts w:ascii="Arial" w:hAnsi="Arial"/>
          <w:b/>
          <w:bCs/>
          <w:sz w:val="28"/>
        </w:rPr>
      </w:pPr>
      <w:r>
        <w:rPr>
          <w:rFonts w:ascii="Arial" w:hAnsi="Arial"/>
          <w:b/>
          <w:bCs/>
          <w:sz w:val="28"/>
        </w:rPr>
        <w:t>5 P’s:</w:t>
      </w:r>
    </w:p>
    <w:p w:rsidR="008D6115" w:rsidRPr="008D6115" w:rsidRDefault="008D6115" w:rsidP="008D6115">
      <w:pPr>
        <w:numPr>
          <w:ilvl w:val="0"/>
          <w:numId w:val="41"/>
        </w:numPr>
        <w:rPr>
          <w:rFonts w:ascii="Arial" w:hAnsi="Arial"/>
          <w:bCs/>
          <w:sz w:val="22"/>
          <w:szCs w:val="22"/>
        </w:rPr>
      </w:pPr>
      <w:r w:rsidRPr="008D6115">
        <w:rPr>
          <w:rFonts w:ascii="Arial" w:hAnsi="Arial"/>
          <w:bCs/>
          <w:sz w:val="22"/>
          <w:szCs w:val="22"/>
        </w:rPr>
        <w:t>Prijs</w:t>
      </w:r>
    </w:p>
    <w:p w:rsidR="008D6115" w:rsidRPr="008D6115" w:rsidRDefault="008D6115" w:rsidP="008D6115">
      <w:pPr>
        <w:numPr>
          <w:ilvl w:val="0"/>
          <w:numId w:val="41"/>
        </w:numPr>
        <w:rPr>
          <w:rFonts w:ascii="Arial" w:hAnsi="Arial"/>
          <w:b/>
          <w:bCs/>
          <w:sz w:val="28"/>
        </w:rPr>
      </w:pPr>
      <w:r w:rsidRPr="008D6115">
        <w:rPr>
          <w:rFonts w:ascii="Arial" w:hAnsi="Arial"/>
          <w:bCs/>
          <w:sz w:val="22"/>
          <w:szCs w:val="22"/>
        </w:rPr>
        <w:t xml:space="preserve">Product </w:t>
      </w:r>
    </w:p>
    <w:p w:rsidR="008D6115" w:rsidRPr="008D6115" w:rsidRDefault="008D6115" w:rsidP="008D6115">
      <w:pPr>
        <w:numPr>
          <w:ilvl w:val="0"/>
          <w:numId w:val="41"/>
        </w:numPr>
        <w:rPr>
          <w:rFonts w:ascii="Arial" w:hAnsi="Arial"/>
          <w:b/>
          <w:bCs/>
          <w:sz w:val="28"/>
        </w:rPr>
      </w:pPr>
      <w:r>
        <w:rPr>
          <w:rFonts w:ascii="Arial" w:hAnsi="Arial"/>
          <w:bCs/>
          <w:sz w:val="22"/>
          <w:szCs w:val="22"/>
        </w:rPr>
        <w:t xml:space="preserve">Plaats </w:t>
      </w:r>
    </w:p>
    <w:p w:rsidR="008D6115" w:rsidRPr="008D6115" w:rsidRDefault="008D6115" w:rsidP="008D6115">
      <w:pPr>
        <w:numPr>
          <w:ilvl w:val="0"/>
          <w:numId w:val="41"/>
        </w:numPr>
        <w:rPr>
          <w:rFonts w:ascii="Arial" w:hAnsi="Arial"/>
          <w:b/>
          <w:bCs/>
          <w:sz w:val="28"/>
        </w:rPr>
      </w:pPr>
      <w:r>
        <w:rPr>
          <w:rFonts w:ascii="Arial" w:hAnsi="Arial"/>
          <w:bCs/>
          <w:sz w:val="22"/>
          <w:szCs w:val="22"/>
        </w:rPr>
        <w:t xml:space="preserve">Promotie </w:t>
      </w:r>
    </w:p>
    <w:p w:rsidR="008D6115" w:rsidRPr="008D6115" w:rsidRDefault="008D6115" w:rsidP="008D6115">
      <w:pPr>
        <w:numPr>
          <w:ilvl w:val="0"/>
          <w:numId w:val="41"/>
        </w:numPr>
        <w:rPr>
          <w:rFonts w:ascii="Arial" w:hAnsi="Arial"/>
          <w:b/>
          <w:bCs/>
          <w:sz w:val="28"/>
        </w:rPr>
      </w:pPr>
      <w:r>
        <w:rPr>
          <w:rFonts w:ascii="Arial" w:hAnsi="Arial"/>
          <w:bCs/>
          <w:sz w:val="22"/>
          <w:szCs w:val="22"/>
        </w:rPr>
        <w:t xml:space="preserve">Personeel </w:t>
      </w:r>
      <w:r w:rsidRPr="008D6115">
        <w:rPr>
          <w:rFonts w:ascii="Arial" w:hAnsi="Arial"/>
          <w:bCs/>
          <w:sz w:val="22"/>
          <w:szCs w:val="22"/>
        </w:rPr>
        <w:br/>
      </w:r>
    </w:p>
    <w:p w:rsidR="008D6115" w:rsidRDefault="008D6115" w:rsidP="008D6115">
      <w:pPr>
        <w:pStyle w:val="Kop1"/>
        <w:numPr>
          <w:ilvl w:val="0"/>
          <w:numId w:val="7"/>
        </w:numPr>
        <w:spacing w:line="480" w:lineRule="auto"/>
        <w:rPr>
          <w:bCs w:val="0"/>
          <w:kern w:val="0"/>
          <w:sz w:val="28"/>
        </w:rPr>
      </w:pPr>
      <w:bookmarkStart w:id="8" w:name="_Toc421707307"/>
      <w:r w:rsidRPr="008D6115">
        <w:rPr>
          <w:bCs w:val="0"/>
          <w:kern w:val="0"/>
          <w:sz w:val="28"/>
        </w:rPr>
        <w:t>Activiteitenplan</w:t>
      </w:r>
      <w:bookmarkEnd w:id="8"/>
      <w:r w:rsidR="00FB171D">
        <w:rPr>
          <w:bCs w:val="0"/>
          <w:kern w:val="0"/>
          <w:sz w:val="28"/>
        </w:rPr>
        <w:t xml:space="preserve"> </w:t>
      </w:r>
    </w:p>
    <w:p w:rsidR="00FB171D" w:rsidRDefault="00FB171D" w:rsidP="00FB171D">
      <w:pPr>
        <w:numPr>
          <w:ilvl w:val="1"/>
          <w:numId w:val="41"/>
        </w:numPr>
        <w:spacing w:line="360" w:lineRule="auto"/>
        <w:ind w:left="1434" w:hanging="357"/>
        <w:rPr>
          <w:rFonts w:ascii="Arial" w:hAnsi="Arial" w:cs="Arial"/>
          <w:sz w:val="22"/>
          <w:szCs w:val="22"/>
        </w:rPr>
      </w:pPr>
      <w:r w:rsidRPr="00FB171D">
        <w:rPr>
          <w:rFonts w:ascii="Arial" w:hAnsi="Arial" w:cs="Arial"/>
          <w:sz w:val="22"/>
          <w:szCs w:val="22"/>
        </w:rPr>
        <w:t>Vertegenwoordiger / agent</w:t>
      </w:r>
      <w:r w:rsidR="00A577A9">
        <w:rPr>
          <w:rFonts w:ascii="Arial" w:hAnsi="Arial" w:cs="Arial"/>
          <w:sz w:val="22"/>
          <w:szCs w:val="22"/>
        </w:rPr>
        <w:t xml:space="preserve"> benaderen </w:t>
      </w:r>
      <w:r>
        <w:rPr>
          <w:rFonts w:ascii="Arial" w:hAnsi="Arial" w:cs="Arial"/>
          <w:sz w:val="22"/>
          <w:szCs w:val="22"/>
        </w:rPr>
        <w:t xml:space="preserve">in regio die tussenhandel bezoekt </w:t>
      </w:r>
    </w:p>
    <w:p w:rsidR="00FB171D" w:rsidRDefault="00FB171D" w:rsidP="00FB171D">
      <w:pPr>
        <w:numPr>
          <w:ilvl w:val="1"/>
          <w:numId w:val="41"/>
        </w:numPr>
        <w:spacing w:line="360" w:lineRule="auto"/>
        <w:ind w:left="1434" w:hanging="357"/>
        <w:rPr>
          <w:rFonts w:ascii="Arial" w:hAnsi="Arial" w:cs="Arial"/>
          <w:sz w:val="22"/>
          <w:szCs w:val="22"/>
        </w:rPr>
      </w:pPr>
      <w:r>
        <w:rPr>
          <w:rFonts w:ascii="Arial" w:hAnsi="Arial" w:cs="Arial"/>
          <w:sz w:val="22"/>
          <w:szCs w:val="22"/>
        </w:rPr>
        <w:t xml:space="preserve">Promoleveringen in de regio, ter ondersteuning van de agent ter plekke  </w:t>
      </w:r>
    </w:p>
    <w:p w:rsidR="00FB171D" w:rsidRDefault="00FB171D" w:rsidP="00FB171D">
      <w:pPr>
        <w:numPr>
          <w:ilvl w:val="1"/>
          <w:numId w:val="41"/>
        </w:numPr>
        <w:spacing w:line="360" w:lineRule="auto"/>
        <w:ind w:left="1434" w:hanging="357"/>
        <w:rPr>
          <w:rFonts w:ascii="Arial" w:hAnsi="Arial" w:cs="Arial"/>
          <w:sz w:val="22"/>
          <w:szCs w:val="22"/>
        </w:rPr>
      </w:pPr>
      <w:r>
        <w:rPr>
          <w:rFonts w:ascii="Arial" w:hAnsi="Arial" w:cs="Arial"/>
          <w:sz w:val="22"/>
          <w:szCs w:val="22"/>
        </w:rPr>
        <w:t xml:space="preserve">Contacten leggen om proef en demovelden aan te leggen </w:t>
      </w:r>
    </w:p>
    <w:p w:rsidR="00FB171D" w:rsidRDefault="00FB171D" w:rsidP="00FB171D">
      <w:pPr>
        <w:numPr>
          <w:ilvl w:val="1"/>
          <w:numId w:val="41"/>
        </w:numPr>
        <w:spacing w:line="360" w:lineRule="auto"/>
        <w:ind w:left="1434" w:hanging="357"/>
        <w:rPr>
          <w:rFonts w:ascii="Arial" w:hAnsi="Arial" w:cs="Arial"/>
          <w:sz w:val="22"/>
          <w:szCs w:val="22"/>
        </w:rPr>
      </w:pPr>
      <w:r>
        <w:rPr>
          <w:rFonts w:ascii="Arial" w:hAnsi="Arial" w:cs="Arial"/>
          <w:sz w:val="22"/>
          <w:szCs w:val="22"/>
        </w:rPr>
        <w:t xml:space="preserve">10 akkerbouwers </w:t>
      </w:r>
      <w:r w:rsidR="00A577A9">
        <w:rPr>
          <w:rFonts w:ascii="Arial" w:hAnsi="Arial" w:cs="Arial"/>
          <w:sz w:val="22"/>
          <w:szCs w:val="22"/>
        </w:rPr>
        <w:t xml:space="preserve">(pilots) </w:t>
      </w:r>
      <w:r>
        <w:rPr>
          <w:rFonts w:ascii="Arial" w:hAnsi="Arial" w:cs="Arial"/>
          <w:sz w:val="22"/>
          <w:szCs w:val="22"/>
        </w:rPr>
        <w:t xml:space="preserve">in de regio vinden die proef / pilot willen doen met mestkorrels in het nieuwe groeiseizoen </w:t>
      </w:r>
    </w:p>
    <w:p w:rsidR="00FB171D" w:rsidRDefault="009F6CEA" w:rsidP="00FB171D">
      <w:pPr>
        <w:numPr>
          <w:ilvl w:val="1"/>
          <w:numId w:val="41"/>
        </w:numPr>
        <w:spacing w:line="360" w:lineRule="auto"/>
        <w:ind w:left="1434" w:hanging="357"/>
        <w:rPr>
          <w:rFonts w:ascii="Arial" w:hAnsi="Arial" w:cs="Arial"/>
          <w:sz w:val="22"/>
          <w:szCs w:val="22"/>
        </w:rPr>
      </w:pPr>
      <w:r>
        <w:rPr>
          <w:rFonts w:ascii="Arial" w:hAnsi="Arial" w:cs="Arial"/>
          <w:sz w:val="22"/>
          <w:szCs w:val="22"/>
        </w:rPr>
        <w:t xml:space="preserve">voorbeeld advies voor mestkorrels voor meerdere gewassen op schrift stellen, aan te passen naar de situatie van de afnemer </w:t>
      </w:r>
    </w:p>
    <w:p w:rsidR="009F6CEA" w:rsidRPr="00FB171D" w:rsidRDefault="009F6CEA" w:rsidP="00FB171D">
      <w:pPr>
        <w:numPr>
          <w:ilvl w:val="1"/>
          <w:numId w:val="41"/>
        </w:numPr>
        <w:spacing w:line="360" w:lineRule="auto"/>
        <w:ind w:left="1434" w:hanging="357"/>
        <w:rPr>
          <w:rFonts w:ascii="Arial" w:hAnsi="Arial" w:cs="Arial"/>
          <w:sz w:val="22"/>
          <w:szCs w:val="22"/>
        </w:rPr>
      </w:pPr>
      <w:r>
        <w:rPr>
          <w:rFonts w:ascii="Arial" w:hAnsi="Arial" w:cs="Arial"/>
          <w:sz w:val="22"/>
          <w:szCs w:val="22"/>
        </w:rPr>
        <w:t xml:space="preserve">adressen verzamelen van loonwerkers met verdeelapparatuur, om te kunnen door verwijzen </w:t>
      </w:r>
    </w:p>
    <w:p w:rsidR="00A577A9" w:rsidRDefault="00A577A9">
      <w:pPr>
        <w:rPr>
          <w:rFonts w:ascii="Arial" w:hAnsi="Arial" w:cs="Arial"/>
          <w:b/>
          <w:bCs/>
          <w:kern w:val="32"/>
          <w:sz w:val="28"/>
          <w:szCs w:val="32"/>
        </w:rPr>
      </w:pPr>
      <w:r>
        <w:rPr>
          <w:sz w:val="28"/>
        </w:rPr>
        <w:br w:type="page"/>
      </w:r>
    </w:p>
    <w:p w:rsidR="00123E24" w:rsidRPr="005934C6" w:rsidRDefault="005934C6" w:rsidP="005934C6">
      <w:pPr>
        <w:pStyle w:val="Kop1"/>
        <w:numPr>
          <w:ilvl w:val="0"/>
          <w:numId w:val="7"/>
        </w:numPr>
        <w:spacing w:line="480" w:lineRule="auto"/>
        <w:rPr>
          <w:sz w:val="28"/>
        </w:rPr>
      </w:pPr>
      <w:bookmarkStart w:id="9" w:name="_Toc421707308"/>
      <w:r w:rsidRPr="005934C6">
        <w:rPr>
          <w:sz w:val="28"/>
        </w:rPr>
        <w:lastRenderedPageBreak/>
        <w:t>Plan van aanpak</w:t>
      </w:r>
      <w:bookmarkEnd w:id="9"/>
      <w:r w:rsidRPr="005934C6">
        <w:rPr>
          <w:sz w:val="28"/>
        </w:rPr>
        <w:t xml:space="preserve"> </w:t>
      </w:r>
    </w:p>
    <w:p w:rsidR="00123E24" w:rsidRDefault="00123E24" w:rsidP="00123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1902"/>
      </w:tblGrid>
      <w:tr w:rsidR="005934C6" w:rsidRPr="005C56ED" w:rsidTr="005C56ED">
        <w:trPr>
          <w:trHeight w:val="340"/>
        </w:trPr>
        <w:tc>
          <w:tcPr>
            <w:tcW w:w="5148" w:type="dxa"/>
            <w:shd w:val="clear" w:color="auto" w:fill="auto"/>
            <w:vAlign w:val="bottom"/>
          </w:tcPr>
          <w:p w:rsidR="005934C6" w:rsidRPr="005C56ED" w:rsidRDefault="005934C6" w:rsidP="00123E24">
            <w:pPr>
              <w:rPr>
                <w:rFonts w:ascii="Arial" w:hAnsi="Arial" w:cs="Arial"/>
                <w:b/>
                <w:sz w:val="22"/>
                <w:szCs w:val="22"/>
              </w:rPr>
            </w:pPr>
            <w:r w:rsidRPr="005C56ED">
              <w:rPr>
                <w:rFonts w:ascii="Arial" w:hAnsi="Arial" w:cs="Arial"/>
                <w:b/>
                <w:sz w:val="22"/>
                <w:szCs w:val="22"/>
              </w:rPr>
              <w:t xml:space="preserve">Actie </w:t>
            </w:r>
          </w:p>
        </w:tc>
        <w:tc>
          <w:tcPr>
            <w:tcW w:w="2160" w:type="dxa"/>
            <w:shd w:val="clear" w:color="auto" w:fill="auto"/>
            <w:vAlign w:val="bottom"/>
          </w:tcPr>
          <w:p w:rsidR="005934C6" w:rsidRPr="005C56ED" w:rsidRDefault="005934C6" w:rsidP="005C56ED">
            <w:pPr>
              <w:jc w:val="center"/>
              <w:rPr>
                <w:rFonts w:ascii="Arial" w:hAnsi="Arial" w:cs="Arial"/>
                <w:b/>
                <w:sz w:val="22"/>
                <w:szCs w:val="22"/>
              </w:rPr>
            </w:pPr>
            <w:r w:rsidRPr="005C56ED">
              <w:rPr>
                <w:rFonts w:ascii="Arial" w:hAnsi="Arial" w:cs="Arial"/>
                <w:b/>
                <w:sz w:val="22"/>
                <w:szCs w:val="22"/>
              </w:rPr>
              <w:t>Wie</w:t>
            </w:r>
          </w:p>
        </w:tc>
        <w:tc>
          <w:tcPr>
            <w:tcW w:w="1902" w:type="dxa"/>
            <w:shd w:val="clear" w:color="auto" w:fill="auto"/>
            <w:vAlign w:val="bottom"/>
          </w:tcPr>
          <w:p w:rsidR="005934C6" w:rsidRPr="005C56ED" w:rsidRDefault="005934C6" w:rsidP="005C56ED">
            <w:pPr>
              <w:jc w:val="center"/>
              <w:rPr>
                <w:rFonts w:ascii="Arial" w:hAnsi="Arial" w:cs="Arial"/>
                <w:b/>
                <w:sz w:val="22"/>
                <w:szCs w:val="22"/>
              </w:rPr>
            </w:pPr>
            <w:r w:rsidRPr="005C56ED">
              <w:rPr>
                <w:rFonts w:ascii="Arial" w:hAnsi="Arial" w:cs="Arial"/>
                <w:b/>
                <w:sz w:val="22"/>
                <w:szCs w:val="22"/>
              </w:rPr>
              <w:t>Klaar?</w:t>
            </w:r>
          </w:p>
        </w:tc>
      </w:tr>
      <w:tr w:rsidR="005934C6" w:rsidRPr="005C56ED" w:rsidTr="005C56ED">
        <w:trPr>
          <w:trHeight w:val="340"/>
        </w:trPr>
        <w:tc>
          <w:tcPr>
            <w:tcW w:w="5148" w:type="dxa"/>
            <w:shd w:val="clear" w:color="auto" w:fill="auto"/>
            <w:vAlign w:val="bottom"/>
          </w:tcPr>
          <w:p w:rsidR="005934C6" w:rsidRPr="005C56ED" w:rsidRDefault="005934C6" w:rsidP="00123E24">
            <w:pPr>
              <w:rPr>
                <w:rFonts w:ascii="Arial" w:hAnsi="Arial" w:cs="Arial"/>
                <w:sz w:val="22"/>
                <w:szCs w:val="22"/>
              </w:rPr>
            </w:pPr>
            <w:r w:rsidRPr="005C56ED">
              <w:rPr>
                <w:rFonts w:ascii="Arial" w:hAnsi="Arial" w:cs="Arial"/>
                <w:sz w:val="22"/>
                <w:szCs w:val="22"/>
              </w:rPr>
              <w:t xml:space="preserve">Franse agent werven en aanstellen </w:t>
            </w:r>
          </w:p>
        </w:tc>
        <w:tc>
          <w:tcPr>
            <w:tcW w:w="2160" w:type="dxa"/>
            <w:shd w:val="clear" w:color="auto" w:fill="auto"/>
            <w:vAlign w:val="bottom"/>
          </w:tcPr>
          <w:p w:rsidR="005934C6" w:rsidRPr="005C56ED" w:rsidRDefault="005934C6" w:rsidP="005C56ED">
            <w:pPr>
              <w:jc w:val="center"/>
              <w:rPr>
                <w:rFonts w:ascii="Arial" w:hAnsi="Arial" w:cs="Arial"/>
                <w:sz w:val="22"/>
                <w:szCs w:val="22"/>
              </w:rPr>
            </w:pPr>
          </w:p>
        </w:tc>
        <w:tc>
          <w:tcPr>
            <w:tcW w:w="1902"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Klaar </w:t>
            </w:r>
          </w:p>
        </w:tc>
      </w:tr>
      <w:tr w:rsidR="005934C6" w:rsidRPr="005C56ED" w:rsidTr="005C56ED">
        <w:trPr>
          <w:trHeight w:val="340"/>
        </w:trPr>
        <w:tc>
          <w:tcPr>
            <w:tcW w:w="5148" w:type="dxa"/>
            <w:shd w:val="clear" w:color="auto" w:fill="auto"/>
            <w:vAlign w:val="bottom"/>
          </w:tcPr>
          <w:p w:rsidR="005934C6" w:rsidRPr="005C56ED" w:rsidRDefault="005934C6" w:rsidP="00123E24">
            <w:pPr>
              <w:rPr>
                <w:rFonts w:ascii="Arial" w:hAnsi="Arial" w:cs="Arial"/>
                <w:sz w:val="22"/>
                <w:szCs w:val="22"/>
              </w:rPr>
            </w:pPr>
            <w:r w:rsidRPr="005C56ED">
              <w:rPr>
                <w:rFonts w:ascii="Arial" w:hAnsi="Arial" w:cs="Arial"/>
                <w:sz w:val="22"/>
                <w:szCs w:val="22"/>
              </w:rPr>
              <w:t xml:space="preserve">Promoleveringen regelen </w:t>
            </w:r>
          </w:p>
        </w:tc>
        <w:tc>
          <w:tcPr>
            <w:tcW w:w="2160"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Bert </w:t>
            </w:r>
          </w:p>
        </w:tc>
        <w:tc>
          <w:tcPr>
            <w:tcW w:w="1902"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Juli ’14 </w:t>
            </w:r>
          </w:p>
        </w:tc>
      </w:tr>
      <w:tr w:rsidR="005934C6" w:rsidRPr="005C56ED" w:rsidTr="005C56ED">
        <w:trPr>
          <w:trHeight w:val="340"/>
        </w:trPr>
        <w:tc>
          <w:tcPr>
            <w:tcW w:w="5148" w:type="dxa"/>
            <w:shd w:val="clear" w:color="auto" w:fill="auto"/>
            <w:vAlign w:val="bottom"/>
          </w:tcPr>
          <w:p w:rsidR="005934C6" w:rsidRPr="005C56ED" w:rsidRDefault="005934C6" w:rsidP="00123E24">
            <w:pPr>
              <w:rPr>
                <w:rFonts w:ascii="Arial" w:hAnsi="Arial" w:cs="Arial"/>
                <w:sz w:val="22"/>
                <w:szCs w:val="22"/>
              </w:rPr>
            </w:pPr>
            <w:r w:rsidRPr="005C56ED">
              <w:rPr>
                <w:rFonts w:ascii="Arial" w:hAnsi="Arial" w:cs="Arial"/>
                <w:sz w:val="22"/>
                <w:szCs w:val="22"/>
              </w:rPr>
              <w:t xml:space="preserve">Contacten leggen voor proef- en demovelden </w:t>
            </w:r>
          </w:p>
        </w:tc>
        <w:tc>
          <w:tcPr>
            <w:tcW w:w="2160"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Agent </w:t>
            </w:r>
          </w:p>
        </w:tc>
        <w:tc>
          <w:tcPr>
            <w:tcW w:w="1902"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Juli – dec ’14 </w:t>
            </w:r>
          </w:p>
        </w:tc>
      </w:tr>
      <w:tr w:rsidR="005934C6" w:rsidRPr="005C56ED" w:rsidTr="005C56ED">
        <w:trPr>
          <w:trHeight w:val="340"/>
        </w:trPr>
        <w:tc>
          <w:tcPr>
            <w:tcW w:w="5148" w:type="dxa"/>
            <w:shd w:val="clear" w:color="auto" w:fill="auto"/>
            <w:vAlign w:val="bottom"/>
          </w:tcPr>
          <w:p w:rsidR="005934C6" w:rsidRPr="005C56ED" w:rsidRDefault="005934C6" w:rsidP="00123E24">
            <w:pPr>
              <w:rPr>
                <w:rFonts w:ascii="Arial" w:hAnsi="Arial" w:cs="Arial"/>
                <w:sz w:val="22"/>
                <w:szCs w:val="22"/>
              </w:rPr>
            </w:pPr>
            <w:r w:rsidRPr="005C56ED">
              <w:rPr>
                <w:rFonts w:ascii="Arial" w:hAnsi="Arial" w:cs="Arial"/>
                <w:sz w:val="22"/>
                <w:szCs w:val="22"/>
              </w:rPr>
              <w:t xml:space="preserve">Voorbeeld akkerbouwers vastleggen </w:t>
            </w:r>
          </w:p>
        </w:tc>
        <w:tc>
          <w:tcPr>
            <w:tcW w:w="2160"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Agent </w:t>
            </w:r>
          </w:p>
        </w:tc>
        <w:tc>
          <w:tcPr>
            <w:tcW w:w="1902"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Juli – dec ‘14</w:t>
            </w:r>
          </w:p>
        </w:tc>
      </w:tr>
      <w:tr w:rsidR="005934C6" w:rsidRPr="005C56ED" w:rsidTr="005C56ED">
        <w:trPr>
          <w:trHeight w:val="340"/>
        </w:trPr>
        <w:tc>
          <w:tcPr>
            <w:tcW w:w="5148" w:type="dxa"/>
            <w:shd w:val="clear" w:color="auto" w:fill="auto"/>
            <w:vAlign w:val="bottom"/>
          </w:tcPr>
          <w:p w:rsidR="005934C6" w:rsidRPr="005C56ED" w:rsidRDefault="005934C6" w:rsidP="00123E24">
            <w:pPr>
              <w:rPr>
                <w:rFonts w:ascii="Arial" w:hAnsi="Arial" w:cs="Arial"/>
                <w:sz w:val="22"/>
                <w:szCs w:val="22"/>
              </w:rPr>
            </w:pPr>
            <w:r w:rsidRPr="005C56ED">
              <w:rPr>
                <w:rFonts w:ascii="Arial" w:hAnsi="Arial" w:cs="Arial"/>
                <w:sz w:val="22"/>
                <w:szCs w:val="22"/>
              </w:rPr>
              <w:t xml:space="preserve">Format voorbeeld advies maken </w:t>
            </w:r>
          </w:p>
        </w:tc>
        <w:tc>
          <w:tcPr>
            <w:tcW w:w="2160"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Bert / Agent </w:t>
            </w:r>
          </w:p>
        </w:tc>
        <w:tc>
          <w:tcPr>
            <w:tcW w:w="1902"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Dec ‘14 </w:t>
            </w:r>
          </w:p>
        </w:tc>
      </w:tr>
      <w:tr w:rsidR="005934C6" w:rsidRPr="005C56ED" w:rsidTr="005C56ED">
        <w:trPr>
          <w:trHeight w:val="340"/>
        </w:trPr>
        <w:tc>
          <w:tcPr>
            <w:tcW w:w="5148" w:type="dxa"/>
            <w:shd w:val="clear" w:color="auto" w:fill="auto"/>
            <w:vAlign w:val="bottom"/>
          </w:tcPr>
          <w:p w:rsidR="005934C6" w:rsidRPr="005C56ED" w:rsidRDefault="005934C6" w:rsidP="00123E24">
            <w:pPr>
              <w:rPr>
                <w:rFonts w:ascii="Arial" w:hAnsi="Arial" w:cs="Arial"/>
                <w:sz w:val="22"/>
                <w:szCs w:val="22"/>
              </w:rPr>
            </w:pPr>
            <w:r w:rsidRPr="005C56ED">
              <w:rPr>
                <w:rFonts w:ascii="Arial" w:hAnsi="Arial" w:cs="Arial"/>
                <w:sz w:val="22"/>
                <w:szCs w:val="22"/>
              </w:rPr>
              <w:t xml:space="preserve">Verzamelen van loonwerkers met apparatuur </w:t>
            </w:r>
          </w:p>
        </w:tc>
        <w:tc>
          <w:tcPr>
            <w:tcW w:w="2160"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Agent </w:t>
            </w:r>
          </w:p>
        </w:tc>
        <w:tc>
          <w:tcPr>
            <w:tcW w:w="1902" w:type="dxa"/>
            <w:shd w:val="clear" w:color="auto" w:fill="auto"/>
            <w:vAlign w:val="bottom"/>
          </w:tcPr>
          <w:p w:rsidR="005934C6" w:rsidRPr="005C56ED" w:rsidRDefault="005934C6" w:rsidP="005C56ED">
            <w:pPr>
              <w:jc w:val="center"/>
              <w:rPr>
                <w:rFonts w:ascii="Arial" w:hAnsi="Arial" w:cs="Arial"/>
                <w:sz w:val="22"/>
                <w:szCs w:val="22"/>
              </w:rPr>
            </w:pPr>
            <w:r w:rsidRPr="005C56ED">
              <w:rPr>
                <w:rFonts w:ascii="Arial" w:hAnsi="Arial" w:cs="Arial"/>
                <w:sz w:val="22"/>
                <w:szCs w:val="22"/>
              </w:rPr>
              <w:t xml:space="preserve">Dec ’14 </w:t>
            </w:r>
          </w:p>
        </w:tc>
      </w:tr>
    </w:tbl>
    <w:p w:rsidR="00123E24" w:rsidRDefault="00123E24" w:rsidP="00123E24">
      <w:r>
        <w:br w:type="page"/>
      </w:r>
    </w:p>
    <w:p w:rsidR="00123E24" w:rsidRDefault="00123E24" w:rsidP="00123E24"/>
    <w:p w:rsidR="00123E24" w:rsidRDefault="00123E24" w:rsidP="00123E24"/>
    <w:p w:rsidR="00123E24" w:rsidRDefault="00123E24" w:rsidP="00123E24"/>
    <w:p w:rsidR="00123E24" w:rsidRDefault="00123E24" w:rsidP="00123E24"/>
    <w:p w:rsidR="00123E24" w:rsidRDefault="00123E24" w:rsidP="00123E24"/>
    <w:p w:rsidR="00123E24" w:rsidRDefault="00123E24" w:rsidP="00123E24"/>
    <w:p w:rsidR="00123E24" w:rsidRDefault="00123E24" w:rsidP="00123E24">
      <w:pPr>
        <w:pStyle w:val="Kop1"/>
        <w:rPr>
          <w:sz w:val="28"/>
        </w:rPr>
        <w:sectPr w:rsidR="00123E24" w:rsidSect="00F235BA">
          <w:footerReference w:type="default" r:id="rId8"/>
          <w:footerReference w:type="first" r:id="rId9"/>
          <w:pgSz w:w="11906" w:h="16838"/>
          <w:pgMar w:top="1418" w:right="1418" w:bottom="1418" w:left="1418" w:header="709" w:footer="709" w:gutter="0"/>
          <w:cols w:space="708"/>
          <w:docGrid w:linePitch="360"/>
        </w:sectPr>
      </w:pPr>
      <w:bookmarkStart w:id="10" w:name="_Toc421707309"/>
      <w:r w:rsidRPr="00123E24">
        <w:rPr>
          <w:sz w:val="28"/>
        </w:rPr>
        <w:t>Bijlagen</w:t>
      </w:r>
      <w:bookmarkEnd w:id="10"/>
      <w:r w:rsidRPr="00123E24">
        <w:rPr>
          <w:sz w:val="28"/>
        </w:rPr>
        <w:t xml:space="preserve"> </w:t>
      </w:r>
    </w:p>
    <w:p w:rsidR="00123E24" w:rsidRDefault="00123E24" w:rsidP="00123E24">
      <w:pPr>
        <w:pStyle w:val="Kop1"/>
        <w:rPr>
          <w:sz w:val="28"/>
        </w:rPr>
      </w:pPr>
      <w:bookmarkStart w:id="11" w:name="_Toc421707310"/>
      <w:r>
        <w:rPr>
          <w:sz w:val="28"/>
        </w:rPr>
        <w:lastRenderedPageBreak/>
        <w:t>Bijlage 1: Canvas model</w:t>
      </w:r>
      <w:bookmarkEnd w:id="11"/>
      <w:r>
        <w:rPr>
          <w:sz w:val="28"/>
        </w:rPr>
        <w:t xml:space="preserve"> </w:t>
      </w:r>
    </w:p>
    <w:p w:rsidR="00123E24" w:rsidRPr="00123E24" w:rsidRDefault="00532D7A" w:rsidP="00123E24">
      <w:r>
        <w:rPr>
          <w:noProof/>
        </w:rPr>
        <mc:AlternateContent>
          <mc:Choice Requires="wps">
            <w:drawing>
              <wp:anchor distT="0" distB="0" distL="114300" distR="114300" simplePos="0" relativeHeight="251666944" behindDoc="0" locked="0" layoutInCell="1" allowOverlap="1">
                <wp:simplePos x="0" y="0"/>
                <wp:positionH relativeFrom="column">
                  <wp:posOffset>-457200</wp:posOffset>
                </wp:positionH>
                <wp:positionV relativeFrom="paragraph">
                  <wp:posOffset>4455795</wp:posOffset>
                </wp:positionV>
                <wp:extent cx="3771900" cy="914400"/>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D" w:rsidRPr="00300DFD" w:rsidRDefault="00300DFD" w:rsidP="00300DFD">
                            <w:pPr>
                              <w:numPr>
                                <w:ilvl w:val="0"/>
                                <w:numId w:val="47"/>
                              </w:numPr>
                              <w:spacing w:line="288"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pt;margin-top:350.85pt;width:297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rNsgIAALs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" filled="f" stroked="f">
                <v:textbox>
                  <w:txbxContent>
                    <w:p w:rsidR="00300DFD" w:rsidRPr="00300DFD" w:rsidRDefault="00300DFD" w:rsidP="00300DFD">
                      <w:pPr>
                        <w:numPr>
                          <w:ilvl w:val="0"/>
                          <w:numId w:val="47"/>
                        </w:numPr>
                        <w:spacing w:line="288" w:lineRule="auto"/>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4455795</wp:posOffset>
                </wp:positionV>
                <wp:extent cx="3543300" cy="914400"/>
                <wp:effectExtent l="0" t="0" r="0" b="190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6F8" w:rsidRPr="00AC16F8" w:rsidRDefault="00AC16F8" w:rsidP="00AC16F8">
                            <w:pPr>
                              <w:numPr>
                                <w:ilvl w:val="0"/>
                                <w:numId w:val="47"/>
                              </w:numPr>
                              <w:spacing w:line="288"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69pt;margin-top:350.85pt;width:27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Y8tg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" filled="f" stroked="f">
                <v:textbox>
                  <w:txbxContent>
                    <w:p w:rsidR="00AC16F8" w:rsidRPr="00AC16F8" w:rsidRDefault="00AC16F8" w:rsidP="00AC16F8">
                      <w:pPr>
                        <w:numPr>
                          <w:ilvl w:val="0"/>
                          <w:numId w:val="47"/>
                        </w:numPr>
                        <w:spacing w:line="288" w:lineRule="auto"/>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4112895</wp:posOffset>
                </wp:positionV>
                <wp:extent cx="1371600" cy="457200"/>
                <wp:effectExtent l="0" t="0" r="0" b="190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DFD" w:rsidRPr="009600CD" w:rsidRDefault="00300DFD" w:rsidP="00300DFD">
                            <w:pPr>
                              <w:rPr>
                                <w:b/>
                              </w:rPr>
                            </w:pPr>
                            <w:r>
                              <w:rPr>
                                <w:b/>
                              </w:rPr>
                              <w:t xml:space="preserve">Kostenstructuur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5pt;margin-top:323.85pt;width:108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Czgw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" stroked="f">
                <v:textbox>
                  <w:txbxContent>
                    <w:p w:rsidR="00300DFD" w:rsidRPr="009600CD" w:rsidRDefault="00300DFD" w:rsidP="00300DFD">
                      <w:pPr>
                        <w:rPr>
                          <w:b/>
                        </w:rPr>
                      </w:pPr>
                      <w:r>
                        <w:rPr>
                          <w:b/>
                        </w:rPr>
                        <w:t xml:space="preserve">Kostenstructuur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1485900</wp:posOffset>
                </wp:positionH>
                <wp:positionV relativeFrom="paragraph">
                  <wp:posOffset>2741295</wp:posOffset>
                </wp:positionV>
                <wp:extent cx="1828800" cy="914400"/>
                <wp:effectExtent l="0" t="0" r="0" b="190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D" w:rsidRPr="00300DFD" w:rsidRDefault="00300DFD" w:rsidP="00300DFD">
                            <w:pPr>
                              <w:numPr>
                                <w:ilvl w:val="0"/>
                                <w:numId w:val="47"/>
                              </w:numPr>
                              <w:spacing w:line="288"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17pt;margin-top:215.85pt;width:2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q1tgIAAMI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" filled="f" stroked="f">
                <v:textbox>
                  <w:txbxContent>
                    <w:p w:rsidR="00300DFD" w:rsidRPr="00300DFD" w:rsidRDefault="00300DFD" w:rsidP="00300DFD">
                      <w:pPr>
                        <w:numPr>
                          <w:ilvl w:val="0"/>
                          <w:numId w:val="47"/>
                        </w:numPr>
                        <w:spacing w:line="288" w:lineRule="auto"/>
                        <w:jc w:val="both"/>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1485900</wp:posOffset>
                </wp:positionH>
                <wp:positionV relativeFrom="paragraph">
                  <wp:posOffset>2169795</wp:posOffset>
                </wp:positionV>
                <wp:extent cx="1143000" cy="457200"/>
                <wp:effectExtent l="0" t="0" r="0" b="190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DFD" w:rsidRPr="009600CD" w:rsidRDefault="00300DFD" w:rsidP="00300DFD">
                            <w:pPr>
                              <w:rPr>
                                <w:b/>
                              </w:rPr>
                            </w:pPr>
                            <w:r>
                              <w:rPr>
                                <w:b/>
                              </w:rPr>
                              <w:t>Mensen &amp; Middelen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17pt;margin-top:170.85pt;width:90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" stroked="f">
                <v:textbox>
                  <w:txbxContent>
                    <w:p w:rsidR="00300DFD" w:rsidRPr="009600CD" w:rsidRDefault="00300DFD" w:rsidP="00300DFD">
                      <w:pPr>
                        <w:rPr>
                          <w:b/>
                        </w:rPr>
                      </w:pPr>
                      <w:r>
                        <w:rPr>
                          <w:b/>
                        </w:rPr>
                        <w:t>Mensen &amp; Middelen</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1485900</wp:posOffset>
                </wp:positionH>
                <wp:positionV relativeFrom="paragraph">
                  <wp:posOffset>112395</wp:posOffset>
                </wp:positionV>
                <wp:extent cx="1828800" cy="1600200"/>
                <wp:effectExtent l="0" t="0" r="0" b="190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D" w:rsidRPr="00300DFD" w:rsidRDefault="00300DFD" w:rsidP="00300DFD">
                            <w:pPr>
                              <w:numPr>
                                <w:ilvl w:val="0"/>
                                <w:numId w:val="47"/>
                              </w:numPr>
                              <w:spacing w:line="288"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17pt;margin-top:8.85pt;width:2in;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kZuQ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" filled="f" stroked="f">
                <v:textbox>
                  <w:txbxContent>
                    <w:p w:rsidR="00300DFD" w:rsidRPr="00300DFD" w:rsidRDefault="00300DFD" w:rsidP="00300DFD">
                      <w:pPr>
                        <w:numPr>
                          <w:ilvl w:val="0"/>
                          <w:numId w:val="47"/>
                        </w:numPr>
                        <w:spacing w:line="288" w:lineRule="auto"/>
                        <w:jc w:val="both"/>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1485900</wp:posOffset>
                </wp:positionH>
                <wp:positionV relativeFrom="paragraph">
                  <wp:posOffset>-459105</wp:posOffset>
                </wp:positionV>
                <wp:extent cx="1257300" cy="457200"/>
                <wp:effectExtent l="0" t="0" r="0"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DFD" w:rsidRPr="009600CD" w:rsidRDefault="00300DFD" w:rsidP="00300DFD">
                            <w:pPr>
                              <w:rPr>
                                <w:b/>
                              </w:rPr>
                            </w:pPr>
                            <w:r w:rsidRPr="009600CD">
                              <w:rPr>
                                <w:b/>
                              </w:rPr>
                              <w:t>Kernactiviteiten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17pt;margin-top:-36.15pt;width:9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YWgw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" stroked="f">
                <v:textbox>
                  <w:txbxContent>
                    <w:p w:rsidR="00300DFD" w:rsidRPr="009600CD" w:rsidRDefault="00300DFD" w:rsidP="00300DFD">
                      <w:pPr>
                        <w:rPr>
                          <w:b/>
                        </w:rPr>
                      </w:pPr>
                      <w:r w:rsidRPr="009600CD">
                        <w:rPr>
                          <w:b/>
                        </w:rPr>
                        <w:t>Kernactiviteiten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112395</wp:posOffset>
                </wp:positionV>
                <wp:extent cx="1828800" cy="1600200"/>
                <wp:effectExtent l="0" t="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211" w:rsidRPr="0032527D" w:rsidRDefault="00427211" w:rsidP="0032527D">
                            <w:pPr>
                              <w:numPr>
                                <w:ilvl w:val="0"/>
                                <w:numId w:val="47"/>
                              </w:numPr>
                              <w:spacing w:line="288"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79pt;margin-top:8.85pt;width:2in;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8i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" filled="f" stroked="f">
                <v:textbox>
                  <w:txbxContent>
                    <w:p w:rsidR="00427211" w:rsidRPr="0032527D" w:rsidRDefault="00427211" w:rsidP="0032527D">
                      <w:pPr>
                        <w:numPr>
                          <w:ilvl w:val="0"/>
                          <w:numId w:val="47"/>
                        </w:numPr>
                        <w:spacing w:line="288" w:lineRule="auto"/>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-459105</wp:posOffset>
                </wp:positionV>
                <wp:extent cx="1143000" cy="457200"/>
                <wp:effectExtent l="0" t="0" r="0"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7D" w:rsidRPr="009600CD" w:rsidRDefault="0032527D" w:rsidP="0032527D">
                            <w:pPr>
                              <w:rPr>
                                <w:b/>
                              </w:rPr>
                            </w:pPr>
                            <w:r w:rsidRPr="009600CD">
                              <w:rPr>
                                <w:b/>
                              </w:rPr>
                              <w:t>Waarde-propositie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79pt;margin-top:-36.15pt;width:9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" stroked="f">
                <v:textbox>
                  <w:txbxContent>
                    <w:p w:rsidR="0032527D" w:rsidRPr="009600CD" w:rsidRDefault="0032527D" w:rsidP="0032527D">
                      <w:pPr>
                        <w:rPr>
                          <w:b/>
                        </w:rPr>
                      </w:pPr>
                      <w:r w:rsidRPr="009600CD">
                        <w:rPr>
                          <w:b/>
                        </w:rPr>
                        <w:t>Waarde-propositie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4112895</wp:posOffset>
                </wp:positionV>
                <wp:extent cx="1600200" cy="4572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857" w:rsidRPr="009600CD" w:rsidRDefault="00481857" w:rsidP="00481857">
                            <w:pPr>
                              <w:rPr>
                                <w:b/>
                              </w:rPr>
                            </w:pPr>
                            <w:r>
                              <w:rPr>
                                <w:b/>
                              </w:rPr>
                              <w:t xml:space="preserve">Inkomstenstromen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in;margin-top:323.85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" stroked="f">
                <v:textbox>
                  <w:txbxContent>
                    <w:p w:rsidR="00481857" w:rsidRPr="009600CD" w:rsidRDefault="00481857" w:rsidP="00481857">
                      <w:pPr>
                        <w:rPr>
                          <w:b/>
                        </w:rPr>
                      </w:pPr>
                      <w:r>
                        <w:rPr>
                          <w:b/>
                        </w:rPr>
                        <w:t xml:space="preserve">Inkomstenstromen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5600700</wp:posOffset>
                </wp:positionH>
                <wp:positionV relativeFrom="paragraph">
                  <wp:posOffset>2741295</wp:posOffset>
                </wp:positionV>
                <wp:extent cx="1828800" cy="91440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857" w:rsidRPr="00481857" w:rsidRDefault="00481857" w:rsidP="00481857">
                            <w:pPr>
                              <w:numPr>
                                <w:ilvl w:val="0"/>
                                <w:numId w:val="47"/>
                              </w:numPr>
                              <w:spacing w:line="288"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441pt;margin-top:215.85pt;width:2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fjtQIAAMM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" filled="f" stroked="f">
                <v:textbox>
                  <w:txbxContent>
                    <w:p w:rsidR="00481857" w:rsidRPr="00481857" w:rsidRDefault="00481857" w:rsidP="00481857">
                      <w:pPr>
                        <w:numPr>
                          <w:ilvl w:val="0"/>
                          <w:numId w:val="47"/>
                        </w:numPr>
                        <w:spacing w:line="288" w:lineRule="auto"/>
                        <w:jc w:val="both"/>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5600700</wp:posOffset>
                </wp:positionH>
                <wp:positionV relativeFrom="paragraph">
                  <wp:posOffset>2169795</wp:posOffset>
                </wp:positionV>
                <wp:extent cx="1143000" cy="45720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857" w:rsidRPr="009600CD" w:rsidRDefault="00481857" w:rsidP="00481857">
                            <w:pPr>
                              <w:rPr>
                                <w:b/>
                              </w:rPr>
                            </w:pPr>
                            <w:r>
                              <w:rPr>
                                <w:b/>
                              </w:rPr>
                              <w:t xml:space="preserve">Kanalen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41pt;margin-top:170.85pt;width:90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" stroked="f">
                <v:textbox>
                  <w:txbxContent>
                    <w:p w:rsidR="00481857" w:rsidRPr="009600CD" w:rsidRDefault="00481857" w:rsidP="00481857">
                      <w:pPr>
                        <w:rPr>
                          <w:b/>
                        </w:rPr>
                      </w:pPr>
                      <w:r>
                        <w:rPr>
                          <w:b/>
                        </w:rPr>
                        <w:t xml:space="preserve">Kanalen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5600700</wp:posOffset>
                </wp:positionH>
                <wp:positionV relativeFrom="paragraph">
                  <wp:posOffset>112395</wp:posOffset>
                </wp:positionV>
                <wp:extent cx="1828800" cy="160020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857" w:rsidRPr="00481857" w:rsidRDefault="00481857" w:rsidP="00481857">
                            <w:pPr>
                              <w:numPr>
                                <w:ilvl w:val="0"/>
                                <w:numId w:val="47"/>
                              </w:numPr>
                              <w:spacing w:line="288"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41pt;margin-top:8.85pt;width:2in;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MwtgIAAMI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" filled="f" stroked="f">
                <v:textbox>
                  <w:txbxContent>
                    <w:p w:rsidR="00481857" w:rsidRPr="00481857" w:rsidRDefault="00481857" w:rsidP="00481857">
                      <w:pPr>
                        <w:numPr>
                          <w:ilvl w:val="0"/>
                          <w:numId w:val="47"/>
                        </w:numPr>
                        <w:spacing w:line="288" w:lineRule="auto"/>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5602605</wp:posOffset>
                </wp:positionH>
                <wp:positionV relativeFrom="paragraph">
                  <wp:posOffset>-459105</wp:posOffset>
                </wp:positionV>
                <wp:extent cx="1143000" cy="457200"/>
                <wp:effectExtent l="1905"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857" w:rsidRPr="009600CD" w:rsidRDefault="00481857" w:rsidP="00481857">
                            <w:pPr>
                              <w:rPr>
                                <w:b/>
                              </w:rPr>
                            </w:pPr>
                            <w:r w:rsidRPr="009600CD">
                              <w:rPr>
                                <w:b/>
                              </w:rPr>
                              <w:t>Klantrelaties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441.15pt;margin-top:-36.15pt;width:90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" stroked="f">
                <v:textbox>
                  <w:txbxContent>
                    <w:p w:rsidR="00481857" w:rsidRPr="009600CD" w:rsidRDefault="00481857" w:rsidP="00481857">
                      <w:pPr>
                        <w:rPr>
                          <w:b/>
                        </w:rPr>
                      </w:pPr>
                      <w:r w:rsidRPr="009600CD">
                        <w:rPr>
                          <w:b/>
                        </w:rPr>
                        <w:t>Klantrelaties</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7658100</wp:posOffset>
                </wp:positionH>
                <wp:positionV relativeFrom="paragraph">
                  <wp:posOffset>112395</wp:posOffset>
                </wp:positionV>
                <wp:extent cx="1828800" cy="16002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857" w:rsidRPr="00481857" w:rsidRDefault="00481857" w:rsidP="00481857">
                            <w:pPr>
                              <w:numPr>
                                <w:ilvl w:val="0"/>
                                <w:numId w:val="47"/>
                              </w:numPr>
                              <w:spacing w:line="288"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603pt;margin-top:8.85pt;width:2in;height:1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Wj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" filled="f" stroked="f">
                <v:textbox>
                  <w:txbxContent>
                    <w:p w:rsidR="00481857" w:rsidRPr="00481857" w:rsidRDefault="00481857" w:rsidP="00481857">
                      <w:pPr>
                        <w:numPr>
                          <w:ilvl w:val="0"/>
                          <w:numId w:val="47"/>
                        </w:numPr>
                        <w:spacing w:line="288" w:lineRule="auto"/>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7658100</wp:posOffset>
                </wp:positionH>
                <wp:positionV relativeFrom="paragraph">
                  <wp:posOffset>-459105</wp:posOffset>
                </wp:positionV>
                <wp:extent cx="1371600" cy="45720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857" w:rsidRPr="009600CD" w:rsidRDefault="00481857" w:rsidP="00481857">
                            <w:pPr>
                              <w:rPr>
                                <w:b/>
                              </w:rPr>
                            </w:pPr>
                            <w:r w:rsidRPr="009600CD">
                              <w:rPr>
                                <w:b/>
                              </w:rPr>
                              <w:t>Klantsegmenten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603pt;margin-top:-36.1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" stroked="f">
                <v:textbox>
                  <w:txbxContent>
                    <w:p w:rsidR="00481857" w:rsidRPr="009600CD" w:rsidRDefault="00481857" w:rsidP="00481857">
                      <w:pPr>
                        <w:rPr>
                          <w:b/>
                        </w:rPr>
                      </w:pPr>
                      <w:r w:rsidRPr="009600CD">
                        <w:rPr>
                          <w:b/>
                        </w:rPr>
                        <w:t>Klantsegmenten</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-459105</wp:posOffset>
                </wp:positionV>
                <wp:extent cx="1143000" cy="4572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E24" w:rsidRPr="009600CD" w:rsidRDefault="00123E24" w:rsidP="00123E24">
                            <w:pPr>
                              <w:rPr>
                                <w:b/>
                              </w:rPr>
                            </w:pPr>
                            <w:r w:rsidRPr="009600CD">
                              <w:rPr>
                                <w:b/>
                              </w:rPr>
                              <w:t>Strategische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36pt;margin-top:-36.15pt;width:9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" stroked="f">
                <v:textbox>
                  <w:txbxContent>
                    <w:p w:rsidR="00123E24" w:rsidRPr="009600CD" w:rsidRDefault="00123E24" w:rsidP="00123E24">
                      <w:pPr>
                        <w:rPr>
                          <w:b/>
                        </w:rPr>
                      </w:pPr>
                      <w:r w:rsidRPr="009600CD">
                        <w:rPr>
                          <w:b/>
                        </w:rPr>
                        <w:t>Strategische Partners</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112395</wp:posOffset>
                </wp:positionV>
                <wp:extent cx="1600200" cy="34290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D" w:rsidRPr="00300DFD" w:rsidRDefault="00300DFD" w:rsidP="00123E24">
                            <w:pPr>
                              <w:numPr>
                                <w:ilvl w:val="0"/>
                                <w:numId w:val="47"/>
                              </w:numPr>
                              <w:spacing w:line="288" w:lineRule="auto"/>
                              <w:jc w:val="both"/>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36pt;margin-top:8.85pt;width:126pt;height:27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" filled="f" stroked="f">
                <v:textbox>
                  <w:txbxContent>
                    <w:p w:rsidR="00300DFD" w:rsidRPr="00300DFD" w:rsidRDefault="00300DFD" w:rsidP="00123E24">
                      <w:pPr>
                        <w:numPr>
                          <w:ilvl w:val="0"/>
                          <w:numId w:val="47"/>
                        </w:numPr>
                        <w:spacing w:line="288" w:lineRule="auto"/>
                        <w:jc w:val="both"/>
                        <w:rPr>
                          <w:rFonts w:ascii="Arial" w:hAnsi="Arial" w:cs="Arial"/>
                          <w:sz w:val="22"/>
                          <w:szCs w:val="22"/>
                        </w:rPr>
                      </w:pPr>
                      <w:r>
                        <w:rPr>
                          <w:rFonts w:ascii="Arial" w:hAnsi="Arial" w:cs="Arial"/>
                          <w:sz w:val="22"/>
                          <w:szCs w:val="22"/>
                        </w:rPr>
                        <w:t xml:space="preserve"> </w:t>
                      </w:r>
                    </w:p>
                  </w:txbxContent>
                </v:textbox>
              </v:shape>
            </w:pict>
          </mc:Fallback>
        </mc:AlternateContent>
      </w:r>
      <w:r>
        <w:rPr>
          <w:noProof/>
        </w:rPr>
        <w:drawing>
          <wp:anchor distT="0" distB="0" distL="114300" distR="114300" simplePos="0" relativeHeight="251648512" behindDoc="0" locked="0" layoutInCell="1" allowOverlap="1">
            <wp:simplePos x="0" y="0"/>
            <wp:positionH relativeFrom="column">
              <wp:posOffset>-685800</wp:posOffset>
            </wp:positionH>
            <wp:positionV relativeFrom="paragraph">
              <wp:posOffset>-687705</wp:posOffset>
            </wp:positionV>
            <wp:extent cx="10287000" cy="6346825"/>
            <wp:effectExtent l="0" t="0" r="0" b="0"/>
            <wp:wrapNone/>
            <wp:docPr id="1" name="Afbeelding 2" descr="粐Ѡ粑ؠ粘㾒粑㾅粑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粐Ѡ粑ؠ粘㾒粑㾅粑Ȉ"/>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0" cy="6346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3E24" w:rsidRPr="00123E24" w:rsidSect="00123E2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05" w:rsidRDefault="005D7605">
      <w:r>
        <w:separator/>
      </w:r>
    </w:p>
  </w:endnote>
  <w:endnote w:type="continuationSeparator" w:id="0">
    <w:p w:rsidR="005D7605" w:rsidRDefault="005D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53" w:type="pct"/>
      <w:tblCellSpacing w:w="7" w:type="dxa"/>
      <w:tblInd w:w="171" w:type="dxa"/>
      <w:tblLayout w:type="fixed"/>
      <w:tblCellMar>
        <w:top w:w="15" w:type="dxa"/>
        <w:left w:w="15" w:type="dxa"/>
        <w:bottom w:w="15" w:type="dxa"/>
        <w:right w:w="15" w:type="dxa"/>
      </w:tblCellMar>
      <w:tblLook w:val="0000" w:firstRow="0" w:lastRow="0" w:firstColumn="0" w:lastColumn="0" w:noHBand="0" w:noVBand="0"/>
    </w:tblPr>
    <w:tblGrid>
      <w:gridCol w:w="1426"/>
      <w:gridCol w:w="1870"/>
      <w:gridCol w:w="176"/>
      <w:gridCol w:w="978"/>
      <w:gridCol w:w="1777"/>
      <w:gridCol w:w="170"/>
      <w:gridCol w:w="1915"/>
    </w:tblGrid>
    <w:tr w:rsidR="00DF7480" w:rsidRPr="00DF7480" w:rsidTr="00AE43F2">
      <w:trPr>
        <w:trHeight w:val="442"/>
        <w:tblCellSpacing w:w="7" w:type="dxa"/>
      </w:trPr>
      <w:tc>
        <w:tcPr>
          <w:tcW w:w="846" w:type="pct"/>
        </w:tcPr>
        <w:p w:rsidR="00DF7480" w:rsidRPr="00DF7480" w:rsidRDefault="00DF7480" w:rsidP="00DF7480">
          <w:pPr>
            <w:widowControl w:val="0"/>
            <w:adjustRightInd w:val="0"/>
            <w:spacing w:line="288" w:lineRule="auto"/>
            <w:ind w:left="19"/>
            <w:jc w:val="both"/>
            <w:textAlignment w:val="baseline"/>
            <w:rPr>
              <w:rFonts w:ascii="Arial" w:hAnsi="Arial" w:cs="Arial"/>
              <w:sz w:val="20"/>
              <w:szCs w:val="20"/>
            </w:rPr>
          </w:pPr>
          <w:r>
            <w:rPr>
              <w:rFonts w:ascii="Arial" w:hAnsi="Arial" w:cs="Arial"/>
              <w:noProof/>
              <w:sz w:val="16"/>
              <w:szCs w:val="16"/>
            </w:rPr>
            <w:drawing>
              <wp:inline distT="0" distB="0" distL="0" distR="0">
                <wp:extent cx="893445" cy="499745"/>
                <wp:effectExtent l="0" t="0" r="190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499745"/>
                        </a:xfrm>
                        <a:prstGeom prst="rect">
                          <a:avLst/>
                        </a:prstGeom>
                        <a:noFill/>
                        <a:ln>
                          <a:noFill/>
                        </a:ln>
                      </pic:spPr>
                    </pic:pic>
                  </a:graphicData>
                </a:graphic>
              </wp:inline>
            </w:drawing>
          </w:r>
        </w:p>
      </w:tc>
      <w:tc>
        <w:tcPr>
          <w:tcW w:w="1117" w:type="pct"/>
        </w:tcPr>
        <w:p w:rsidR="00DF7480" w:rsidRPr="00DF7480" w:rsidRDefault="00DF7480" w:rsidP="00DF7480">
          <w:pPr>
            <w:widowControl w:val="0"/>
            <w:adjustRightInd w:val="0"/>
            <w:spacing w:line="288" w:lineRule="auto"/>
            <w:ind w:left="180"/>
            <w:jc w:val="both"/>
            <w:textAlignment w:val="baseline"/>
            <w:rPr>
              <w:rFonts w:ascii="Arial" w:hAnsi="Arial" w:cs="Arial"/>
              <w:sz w:val="14"/>
              <w:szCs w:val="14"/>
            </w:rPr>
          </w:pPr>
        </w:p>
        <w:p w:rsidR="00DF7480" w:rsidRPr="00DF7480" w:rsidRDefault="00DF7480" w:rsidP="00DF7480">
          <w:pPr>
            <w:widowControl w:val="0"/>
            <w:adjustRightInd w:val="0"/>
            <w:spacing w:line="288" w:lineRule="auto"/>
            <w:ind w:left="95"/>
            <w:textAlignment w:val="baseline"/>
            <w:rPr>
              <w:rFonts w:ascii="Arial" w:hAnsi="Arial" w:cs="Arial"/>
              <w:sz w:val="12"/>
              <w:szCs w:val="12"/>
            </w:rPr>
          </w:pPr>
          <w:r w:rsidRPr="00DF7480">
            <w:rPr>
              <w:rFonts w:ascii="Arial" w:hAnsi="Arial" w:cs="Arial"/>
              <w:sz w:val="12"/>
              <w:szCs w:val="12"/>
            </w:rPr>
            <w:t xml:space="preserve">Het </w:t>
          </w:r>
          <w:hyperlink r:id="rId2" w:tgtFrame="_blank" w:history="1">
            <w:r w:rsidRPr="00DF7480">
              <w:rPr>
                <w:rFonts w:ascii="Arial" w:hAnsi="Arial" w:cs="Arial"/>
                <w:sz w:val="12"/>
                <w:szCs w:val="12"/>
              </w:rPr>
              <w:t>Ministerie van Economische Zaken</w:t>
            </w:r>
          </w:hyperlink>
          <w:r w:rsidRPr="00DF7480">
            <w:rPr>
              <w:rFonts w:ascii="Arial" w:hAnsi="Arial" w:cs="Arial"/>
              <w:sz w:val="12"/>
              <w:szCs w:val="12"/>
            </w:rPr>
            <w:t xml:space="preserve">  is eindverantwoordelijk voor POP2 in Nederland.</w:t>
          </w:r>
        </w:p>
      </w:tc>
      <w:tc>
        <w:tcPr>
          <w:tcW w:w="98" w:type="pct"/>
        </w:tcPr>
        <w:p w:rsidR="00DF7480" w:rsidRPr="00DF7480" w:rsidRDefault="00DF7480" w:rsidP="00DF7480">
          <w:pPr>
            <w:widowControl w:val="0"/>
            <w:adjustRightInd w:val="0"/>
            <w:spacing w:line="288" w:lineRule="auto"/>
            <w:jc w:val="both"/>
            <w:textAlignment w:val="baseline"/>
            <w:rPr>
              <w:rFonts w:ascii="Arial" w:hAnsi="Arial" w:cs="Arial"/>
              <w:sz w:val="20"/>
              <w:szCs w:val="20"/>
            </w:rPr>
          </w:pPr>
        </w:p>
      </w:tc>
      <w:tc>
        <w:tcPr>
          <w:tcW w:w="581" w:type="pct"/>
        </w:tcPr>
        <w:p w:rsidR="00DF7480" w:rsidRPr="00DF7480" w:rsidRDefault="00DF7480" w:rsidP="00DF7480">
          <w:pPr>
            <w:widowControl w:val="0"/>
            <w:adjustRightInd w:val="0"/>
            <w:spacing w:line="288" w:lineRule="auto"/>
            <w:jc w:val="both"/>
            <w:textAlignment w:val="baseline"/>
            <w:rPr>
              <w:rFonts w:ascii="Arial" w:hAnsi="Arial" w:cs="Arial"/>
              <w:sz w:val="16"/>
              <w:szCs w:val="16"/>
            </w:rPr>
          </w:pPr>
          <w:r>
            <w:rPr>
              <w:rFonts w:ascii="Arial" w:hAnsi="Arial" w:cs="Arial"/>
              <w:noProof/>
              <w:sz w:val="20"/>
              <w:szCs w:val="20"/>
            </w:rPr>
            <w:drawing>
              <wp:inline distT="0" distB="0" distL="0" distR="0">
                <wp:extent cx="669925" cy="49974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9925" cy="499745"/>
                        </a:xfrm>
                        <a:prstGeom prst="rect">
                          <a:avLst/>
                        </a:prstGeom>
                        <a:noFill/>
                        <a:ln>
                          <a:noFill/>
                        </a:ln>
                      </pic:spPr>
                    </pic:pic>
                  </a:graphicData>
                </a:graphic>
              </wp:inline>
            </w:drawing>
          </w:r>
        </w:p>
      </w:tc>
      <w:tc>
        <w:tcPr>
          <w:tcW w:w="1062" w:type="pct"/>
        </w:tcPr>
        <w:p w:rsidR="00DF7480" w:rsidRPr="00DF7480" w:rsidRDefault="00DF7480" w:rsidP="00DF7480">
          <w:pPr>
            <w:widowControl w:val="0"/>
            <w:adjustRightInd w:val="0"/>
            <w:spacing w:line="288" w:lineRule="auto"/>
            <w:ind w:left="180"/>
            <w:textAlignment w:val="baseline"/>
            <w:rPr>
              <w:rFonts w:ascii="Arial" w:hAnsi="Arial" w:cs="Arial"/>
              <w:sz w:val="14"/>
              <w:szCs w:val="14"/>
            </w:rPr>
          </w:pPr>
        </w:p>
        <w:p w:rsidR="00DF7480" w:rsidRPr="00DF7480" w:rsidRDefault="00DF7480" w:rsidP="00DF7480">
          <w:pPr>
            <w:widowControl w:val="0"/>
            <w:adjustRightInd w:val="0"/>
            <w:spacing w:line="288" w:lineRule="auto"/>
            <w:ind w:left="67"/>
            <w:textAlignment w:val="baseline"/>
            <w:rPr>
              <w:rFonts w:ascii="Arial" w:hAnsi="Arial" w:cs="Arial"/>
              <w:sz w:val="12"/>
              <w:szCs w:val="12"/>
            </w:rPr>
          </w:pPr>
          <w:hyperlink r:id="rId4" w:tgtFrame="_blank" w:history="1">
            <w:r w:rsidRPr="00DF7480">
              <w:rPr>
                <w:rFonts w:ascii="Arial" w:hAnsi="Arial" w:cs="Arial"/>
                <w:sz w:val="12"/>
                <w:szCs w:val="12"/>
              </w:rPr>
              <w:t>Europees Landbouwfonds</w:t>
            </w:r>
          </w:hyperlink>
          <w:r w:rsidRPr="00DF7480">
            <w:rPr>
              <w:rFonts w:ascii="Arial" w:hAnsi="Arial" w:cs="Arial"/>
              <w:sz w:val="12"/>
              <w:szCs w:val="12"/>
            </w:rPr>
            <w:t xml:space="preserve"> voor Plattelandsontwikkeling:</w:t>
          </w:r>
          <w:r w:rsidRPr="00DF7480">
            <w:rPr>
              <w:rFonts w:ascii="Arial" w:hAnsi="Arial" w:cs="Arial"/>
              <w:sz w:val="12"/>
              <w:szCs w:val="12"/>
            </w:rPr>
            <w:br/>
            <w:t>“Europa investeert in zijn platteland”.</w:t>
          </w:r>
        </w:p>
      </w:tc>
      <w:tc>
        <w:tcPr>
          <w:tcW w:w="94" w:type="pct"/>
        </w:tcPr>
        <w:p w:rsidR="00DF7480" w:rsidRPr="00DF7480" w:rsidRDefault="00DF7480" w:rsidP="00DF7480">
          <w:pPr>
            <w:widowControl w:val="0"/>
            <w:adjustRightInd w:val="0"/>
            <w:spacing w:line="288" w:lineRule="auto"/>
            <w:textAlignment w:val="baseline"/>
            <w:rPr>
              <w:rFonts w:ascii="Arial" w:hAnsi="Arial" w:cs="Arial"/>
              <w:sz w:val="14"/>
              <w:szCs w:val="14"/>
            </w:rPr>
          </w:pPr>
        </w:p>
      </w:tc>
      <w:tc>
        <w:tcPr>
          <w:tcW w:w="1141" w:type="pct"/>
        </w:tcPr>
        <w:p w:rsidR="00DF7480" w:rsidRPr="00DF7480" w:rsidRDefault="00DF7480" w:rsidP="00DF7480">
          <w:pPr>
            <w:widowControl w:val="0"/>
            <w:adjustRightInd w:val="0"/>
            <w:spacing w:line="288" w:lineRule="auto"/>
            <w:ind w:left="180"/>
            <w:textAlignment w:val="baseline"/>
            <w:rPr>
              <w:rFonts w:ascii="Arial" w:hAnsi="Arial" w:cs="Arial"/>
              <w:sz w:val="14"/>
              <w:szCs w:val="14"/>
            </w:rPr>
          </w:pPr>
          <w:r>
            <w:rPr>
              <w:rFonts w:ascii="Arial" w:hAnsi="Arial" w:cs="Arial"/>
              <w:noProof/>
              <w:sz w:val="14"/>
              <w:szCs w:val="14"/>
            </w:rPr>
            <w:drawing>
              <wp:inline distT="0" distB="0" distL="0" distR="0">
                <wp:extent cx="1042035" cy="393700"/>
                <wp:effectExtent l="0" t="0" r="5715" b="63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35" cy="393700"/>
                        </a:xfrm>
                        <a:prstGeom prst="rect">
                          <a:avLst/>
                        </a:prstGeom>
                        <a:noFill/>
                        <a:ln>
                          <a:noFill/>
                        </a:ln>
                      </pic:spPr>
                    </pic:pic>
                  </a:graphicData>
                </a:graphic>
              </wp:inline>
            </w:drawing>
          </w:r>
        </w:p>
      </w:tc>
    </w:tr>
  </w:tbl>
  <w:p w:rsidR="00140D6F" w:rsidRPr="00DF7480" w:rsidRDefault="00140D6F" w:rsidP="00DF748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6F" w:rsidRDefault="00532D7A">
    <w:pPr>
      <w:pStyle w:val="Voettekst"/>
    </w:pPr>
    <w:r>
      <w:rPr>
        <w:noProof/>
      </w:rPr>
      <w:drawing>
        <wp:inline distT="0" distB="0" distL="0" distR="0">
          <wp:extent cx="5762625" cy="8083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083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05" w:rsidRDefault="005D7605">
      <w:r>
        <w:separator/>
      </w:r>
    </w:p>
  </w:footnote>
  <w:footnote w:type="continuationSeparator" w:id="0">
    <w:p w:rsidR="005D7605" w:rsidRDefault="005D7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05pt;height:10.05pt" o:bullet="t">
        <v:imagedata r:id="rId1" o:title="BD21301_"/>
      </v:shape>
    </w:pict>
  </w:numPicBullet>
  <w:numPicBullet w:numPicBulletId="1">
    <w:pict>
      <v:shape id="_x0000_i1042" type="#_x0000_t75" style="width:10.9pt;height:10.9pt" o:bullet="t">
        <v:imagedata r:id="rId2" o:title="mso10"/>
      </v:shape>
    </w:pict>
  </w:numPicBullet>
  <w:abstractNum w:abstractNumId="0">
    <w:nsid w:val="004B6AA4"/>
    <w:multiLevelType w:val="multilevel"/>
    <w:tmpl w:val="52B43BD2"/>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3435291"/>
    <w:multiLevelType w:val="hybridMultilevel"/>
    <w:tmpl w:val="98240E0C"/>
    <w:lvl w:ilvl="0" w:tplc="E79039FA">
      <w:start w:val="1"/>
      <w:numFmt w:val="bullet"/>
      <w:lvlText w:val=""/>
      <w:lvlJc w:val="left"/>
      <w:pPr>
        <w:tabs>
          <w:tab w:val="num" w:pos="717"/>
        </w:tabs>
        <w:ind w:left="717" w:hanging="360"/>
      </w:pPr>
      <w:rPr>
        <w:rFonts w:ascii="Symbol" w:hAnsi="Symbol" w:hint="default"/>
        <w:color w:val="auto"/>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
    <w:nsid w:val="035F7D1B"/>
    <w:multiLevelType w:val="hybridMultilevel"/>
    <w:tmpl w:val="7C66C776"/>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47247E2"/>
    <w:multiLevelType w:val="multilevel"/>
    <w:tmpl w:val="DEACFE48"/>
    <w:lvl w:ilvl="0">
      <w:start w:val="7"/>
      <w:numFmt w:val="decimal"/>
      <w:lvlText w:val="%1"/>
      <w:lvlJc w:val="left"/>
      <w:pPr>
        <w:tabs>
          <w:tab w:val="num" w:pos="540"/>
        </w:tabs>
        <w:ind w:left="540" w:hanging="540"/>
      </w:pPr>
      <w:rPr>
        <w:rFonts w:hint="default"/>
      </w:rPr>
    </w:lvl>
    <w:lvl w:ilvl="1">
      <w:start w:val="1"/>
      <w:numFmt w:val="bullet"/>
      <w:lvlText w:val=""/>
      <w:lvlJc w:val="left"/>
      <w:pPr>
        <w:tabs>
          <w:tab w:val="num" w:pos="717"/>
        </w:tabs>
        <w:ind w:left="717" w:hanging="360"/>
      </w:pPr>
      <w:rPr>
        <w:rFonts w:ascii="Symbol" w:hAnsi="Symbol" w:hint="default"/>
        <w:color w:val="auto"/>
      </w:rPr>
    </w:lvl>
    <w:lvl w:ilvl="2">
      <w:start w:val="1"/>
      <w:numFmt w:val="bullet"/>
      <w:lvlText w:val=""/>
      <w:lvlJc w:val="left"/>
      <w:pPr>
        <w:tabs>
          <w:tab w:val="num" w:pos="1074"/>
        </w:tabs>
        <w:ind w:left="1074" w:hanging="360"/>
      </w:pPr>
      <w:rPr>
        <w:rFonts w:ascii="Symbol" w:hAnsi="Symbol" w:hint="default"/>
        <w:color w:val="auto"/>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
    <w:nsid w:val="099A7B5C"/>
    <w:multiLevelType w:val="multilevel"/>
    <w:tmpl w:val="3DCAEF4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F1079F"/>
    <w:multiLevelType w:val="hybridMultilevel"/>
    <w:tmpl w:val="EEDAA84A"/>
    <w:lvl w:ilvl="0" w:tplc="E79039FA">
      <w:start w:val="1"/>
      <w:numFmt w:val="bullet"/>
      <w:lvlText w:val=""/>
      <w:lvlJc w:val="left"/>
      <w:pPr>
        <w:tabs>
          <w:tab w:val="num" w:pos="717"/>
        </w:tabs>
        <w:ind w:left="717" w:hanging="360"/>
      </w:pPr>
      <w:rPr>
        <w:rFonts w:ascii="Symbol" w:hAnsi="Symbol" w:hint="default"/>
        <w:color w:val="auto"/>
      </w:rPr>
    </w:lvl>
    <w:lvl w:ilvl="1" w:tplc="E79039FA">
      <w:start w:val="1"/>
      <w:numFmt w:val="bullet"/>
      <w:lvlText w:val=""/>
      <w:lvlJc w:val="left"/>
      <w:pPr>
        <w:tabs>
          <w:tab w:val="num" w:pos="1437"/>
        </w:tabs>
        <w:ind w:left="1437" w:hanging="360"/>
      </w:pPr>
      <w:rPr>
        <w:rFonts w:ascii="Symbol" w:hAnsi="Symbol" w:hint="default"/>
        <w:color w:val="auto"/>
      </w:rPr>
    </w:lvl>
    <w:lvl w:ilvl="2" w:tplc="0413001B" w:tentative="1">
      <w:start w:val="1"/>
      <w:numFmt w:val="lowerRoman"/>
      <w:lvlText w:val="%3."/>
      <w:lvlJc w:val="right"/>
      <w:pPr>
        <w:tabs>
          <w:tab w:val="num" w:pos="2157"/>
        </w:tabs>
        <w:ind w:left="2157" w:hanging="180"/>
      </w:pPr>
    </w:lvl>
    <w:lvl w:ilvl="3" w:tplc="0413000F" w:tentative="1">
      <w:start w:val="1"/>
      <w:numFmt w:val="decimal"/>
      <w:lvlText w:val="%4."/>
      <w:lvlJc w:val="left"/>
      <w:pPr>
        <w:tabs>
          <w:tab w:val="num" w:pos="2877"/>
        </w:tabs>
        <w:ind w:left="2877" w:hanging="360"/>
      </w:pPr>
    </w:lvl>
    <w:lvl w:ilvl="4" w:tplc="04130019" w:tentative="1">
      <w:start w:val="1"/>
      <w:numFmt w:val="lowerLetter"/>
      <w:lvlText w:val="%5."/>
      <w:lvlJc w:val="left"/>
      <w:pPr>
        <w:tabs>
          <w:tab w:val="num" w:pos="3597"/>
        </w:tabs>
        <w:ind w:left="3597" w:hanging="360"/>
      </w:pPr>
    </w:lvl>
    <w:lvl w:ilvl="5" w:tplc="0413001B" w:tentative="1">
      <w:start w:val="1"/>
      <w:numFmt w:val="lowerRoman"/>
      <w:lvlText w:val="%6."/>
      <w:lvlJc w:val="right"/>
      <w:pPr>
        <w:tabs>
          <w:tab w:val="num" w:pos="4317"/>
        </w:tabs>
        <w:ind w:left="4317" w:hanging="180"/>
      </w:pPr>
    </w:lvl>
    <w:lvl w:ilvl="6" w:tplc="0413000F" w:tentative="1">
      <w:start w:val="1"/>
      <w:numFmt w:val="decimal"/>
      <w:lvlText w:val="%7."/>
      <w:lvlJc w:val="left"/>
      <w:pPr>
        <w:tabs>
          <w:tab w:val="num" w:pos="5037"/>
        </w:tabs>
        <w:ind w:left="5037" w:hanging="360"/>
      </w:pPr>
    </w:lvl>
    <w:lvl w:ilvl="7" w:tplc="04130019" w:tentative="1">
      <w:start w:val="1"/>
      <w:numFmt w:val="lowerLetter"/>
      <w:lvlText w:val="%8."/>
      <w:lvlJc w:val="left"/>
      <w:pPr>
        <w:tabs>
          <w:tab w:val="num" w:pos="5757"/>
        </w:tabs>
        <w:ind w:left="5757" w:hanging="360"/>
      </w:pPr>
    </w:lvl>
    <w:lvl w:ilvl="8" w:tplc="0413001B" w:tentative="1">
      <w:start w:val="1"/>
      <w:numFmt w:val="lowerRoman"/>
      <w:lvlText w:val="%9."/>
      <w:lvlJc w:val="right"/>
      <w:pPr>
        <w:tabs>
          <w:tab w:val="num" w:pos="6477"/>
        </w:tabs>
        <w:ind w:left="6477" w:hanging="180"/>
      </w:pPr>
    </w:lvl>
  </w:abstractNum>
  <w:abstractNum w:abstractNumId="6">
    <w:nsid w:val="16CC4273"/>
    <w:multiLevelType w:val="hybridMultilevel"/>
    <w:tmpl w:val="BDAE772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EB65A83"/>
    <w:multiLevelType w:val="multilevel"/>
    <w:tmpl w:val="590EC6A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2EF5A08"/>
    <w:multiLevelType w:val="hybridMultilevel"/>
    <w:tmpl w:val="52B43BD2"/>
    <w:lvl w:ilvl="0" w:tplc="5050A4B0">
      <w:start w:val="1"/>
      <w:numFmt w:val="bullet"/>
      <w:lvlText w:val=""/>
      <w:lvlPicBulletId w:val="0"/>
      <w:lvlJc w:val="left"/>
      <w:pPr>
        <w:tabs>
          <w:tab w:val="num" w:pos="1080"/>
        </w:tabs>
        <w:ind w:left="1080" w:hanging="360"/>
      </w:pPr>
      <w:rPr>
        <w:rFonts w:ascii="Symbol" w:hAnsi="Symbol" w:hint="default"/>
        <w:color w:val="auto"/>
      </w:rPr>
    </w:lvl>
    <w:lvl w:ilvl="1" w:tplc="E79039FA">
      <w:start w:val="1"/>
      <w:numFmt w:val="bullet"/>
      <w:lvlText w:val=""/>
      <w:lvlJc w:val="left"/>
      <w:pPr>
        <w:tabs>
          <w:tab w:val="num" w:pos="1800"/>
        </w:tabs>
        <w:ind w:left="1800" w:hanging="360"/>
      </w:pPr>
      <w:rPr>
        <w:rFonts w:ascii="Symbol" w:hAnsi="Symbol" w:hint="default"/>
        <w:color w:val="auto"/>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9">
    <w:nsid w:val="252F2B81"/>
    <w:multiLevelType w:val="multilevel"/>
    <w:tmpl w:val="6A361C96"/>
    <w:lvl w:ilvl="0">
      <w:start w:val="7"/>
      <w:numFmt w:val="decimal"/>
      <w:lvlText w:val="%1"/>
      <w:lvlJc w:val="left"/>
      <w:pPr>
        <w:tabs>
          <w:tab w:val="num" w:pos="540"/>
        </w:tabs>
        <w:ind w:left="540" w:hanging="540"/>
      </w:pPr>
      <w:rPr>
        <w:rFonts w:hint="default"/>
      </w:rPr>
    </w:lvl>
    <w:lvl w:ilvl="1">
      <w:start w:val="1"/>
      <w:numFmt w:val="bullet"/>
      <w:lvlText w:val=""/>
      <w:lvlJc w:val="left"/>
      <w:pPr>
        <w:tabs>
          <w:tab w:val="num" w:pos="717"/>
        </w:tabs>
        <w:ind w:left="717" w:hanging="360"/>
      </w:pPr>
      <w:rPr>
        <w:rFonts w:ascii="Symbol" w:hAnsi="Symbol" w:hint="default"/>
        <w:color w:val="auto"/>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0">
    <w:nsid w:val="289A49E8"/>
    <w:multiLevelType w:val="hybridMultilevel"/>
    <w:tmpl w:val="39222CD6"/>
    <w:lvl w:ilvl="0" w:tplc="E79039F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B0D4CE3"/>
    <w:multiLevelType w:val="hybridMultilevel"/>
    <w:tmpl w:val="B450E9C4"/>
    <w:lvl w:ilvl="0" w:tplc="05701C2E">
      <w:numFmt w:val="bullet"/>
      <w:lvlText w:val="-"/>
      <w:lvlJc w:val="left"/>
      <w:pPr>
        <w:tabs>
          <w:tab w:val="num" w:pos="360"/>
        </w:tabs>
        <w:ind w:left="360" w:hanging="360"/>
      </w:pPr>
      <w:rPr>
        <w:rFonts w:ascii="Arial" w:eastAsia="Times New Roman" w:hAnsi="Arial" w:cs="Arial" w:hint="default"/>
      </w:rPr>
    </w:lvl>
    <w:lvl w:ilvl="1" w:tplc="05701C2E">
      <w:start w:val="9"/>
      <w:numFmt w:val="bullet"/>
      <w:lvlText w:val="-"/>
      <w:lvlJc w:val="left"/>
      <w:pPr>
        <w:tabs>
          <w:tab w:val="num" w:pos="1080"/>
        </w:tabs>
        <w:ind w:left="1080" w:hanging="360"/>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4723679"/>
    <w:multiLevelType w:val="multilevel"/>
    <w:tmpl w:val="0BBEE61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34986D31"/>
    <w:multiLevelType w:val="hybridMultilevel"/>
    <w:tmpl w:val="68EC8570"/>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55532DE"/>
    <w:multiLevelType w:val="hybridMultilevel"/>
    <w:tmpl w:val="563C9848"/>
    <w:lvl w:ilvl="0" w:tplc="E79039FA">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5">
    <w:nsid w:val="36E651BF"/>
    <w:multiLevelType w:val="multilevel"/>
    <w:tmpl w:val="EEDAA84A"/>
    <w:lvl w:ilvl="0">
      <w:start w:val="1"/>
      <w:numFmt w:val="bullet"/>
      <w:lvlText w:val=""/>
      <w:lvlJc w:val="left"/>
      <w:pPr>
        <w:tabs>
          <w:tab w:val="num" w:pos="717"/>
        </w:tabs>
        <w:ind w:left="717" w:hanging="360"/>
      </w:pPr>
      <w:rPr>
        <w:rFonts w:ascii="Symbol" w:hAnsi="Symbol" w:hint="default"/>
        <w:color w:val="auto"/>
      </w:rPr>
    </w:lvl>
    <w:lvl w:ilvl="1">
      <w:start w:val="1"/>
      <w:numFmt w:val="bullet"/>
      <w:lvlText w:val=""/>
      <w:lvlJc w:val="left"/>
      <w:pPr>
        <w:tabs>
          <w:tab w:val="num" w:pos="1437"/>
        </w:tabs>
        <w:ind w:left="1437" w:hanging="360"/>
      </w:pPr>
      <w:rPr>
        <w:rFonts w:ascii="Symbol" w:hAnsi="Symbol" w:hint="default"/>
        <w:color w:val="auto"/>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6">
    <w:nsid w:val="3A3673A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7E31D7"/>
    <w:multiLevelType w:val="hybridMultilevel"/>
    <w:tmpl w:val="9A680218"/>
    <w:lvl w:ilvl="0" w:tplc="40021CE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8">
    <w:nsid w:val="3BF025C7"/>
    <w:multiLevelType w:val="hybridMultilevel"/>
    <w:tmpl w:val="E092EC12"/>
    <w:lvl w:ilvl="0" w:tplc="0413000F">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3F281407"/>
    <w:multiLevelType w:val="hybridMultilevel"/>
    <w:tmpl w:val="47BEB6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3F7D608E"/>
    <w:multiLevelType w:val="hybridMultilevel"/>
    <w:tmpl w:val="C8BC5D90"/>
    <w:lvl w:ilvl="0" w:tplc="E79039FA">
      <w:start w:val="1"/>
      <w:numFmt w:val="bullet"/>
      <w:lvlText w:val=""/>
      <w:lvlJc w:val="left"/>
      <w:pPr>
        <w:tabs>
          <w:tab w:val="num" w:pos="1080"/>
        </w:tabs>
        <w:ind w:left="1080" w:hanging="360"/>
      </w:pPr>
      <w:rPr>
        <w:rFonts w:ascii="Symbol" w:hAnsi="Symbol" w:hint="default"/>
        <w:color w:val="auto"/>
      </w:rPr>
    </w:lvl>
    <w:lvl w:ilvl="1" w:tplc="E79039FA">
      <w:start w:val="1"/>
      <w:numFmt w:val="bullet"/>
      <w:lvlText w:val=""/>
      <w:lvlJc w:val="left"/>
      <w:pPr>
        <w:tabs>
          <w:tab w:val="num" w:pos="1800"/>
        </w:tabs>
        <w:ind w:left="1800" w:hanging="360"/>
      </w:pPr>
      <w:rPr>
        <w:rFonts w:ascii="Symbol" w:hAnsi="Symbol" w:hint="default"/>
        <w:color w:val="auto"/>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1">
    <w:nsid w:val="413E1E4C"/>
    <w:multiLevelType w:val="multilevel"/>
    <w:tmpl w:val="36DC01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439C02AB"/>
    <w:multiLevelType w:val="hybridMultilevel"/>
    <w:tmpl w:val="2B54A7CA"/>
    <w:lvl w:ilvl="0" w:tplc="E79039FA">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3">
    <w:nsid w:val="48DB44AD"/>
    <w:multiLevelType w:val="multilevel"/>
    <w:tmpl w:val="D668F260"/>
    <w:lvl w:ilvl="0">
      <w:start w:val="7"/>
      <w:numFmt w:val="decimal"/>
      <w:lvlText w:val="%1"/>
      <w:lvlJc w:val="left"/>
      <w:pPr>
        <w:tabs>
          <w:tab w:val="num" w:pos="540"/>
        </w:tabs>
        <w:ind w:left="540" w:hanging="540"/>
      </w:pPr>
      <w:rPr>
        <w:rFonts w:hint="default"/>
      </w:rPr>
    </w:lvl>
    <w:lvl w:ilvl="1">
      <w:start w:val="1"/>
      <w:numFmt w:val="bullet"/>
      <w:lvlText w:val=""/>
      <w:lvlJc w:val="left"/>
      <w:pPr>
        <w:tabs>
          <w:tab w:val="num" w:pos="717"/>
        </w:tabs>
        <w:ind w:left="717" w:hanging="360"/>
      </w:pPr>
      <w:rPr>
        <w:rFonts w:ascii="Symbol" w:hAnsi="Symbol" w:hint="default"/>
        <w:color w:val="auto"/>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4">
    <w:nsid w:val="4BB17E2D"/>
    <w:multiLevelType w:val="hybridMultilevel"/>
    <w:tmpl w:val="C0A880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C4C33CA"/>
    <w:multiLevelType w:val="multilevel"/>
    <w:tmpl w:val="F642F6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4C6741CA"/>
    <w:multiLevelType w:val="multilevel"/>
    <w:tmpl w:val="BBB6AD5C"/>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EE55B49"/>
    <w:multiLevelType w:val="hybridMultilevel"/>
    <w:tmpl w:val="99C23360"/>
    <w:lvl w:ilvl="0" w:tplc="E79039FA">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8">
    <w:nsid w:val="5043711A"/>
    <w:multiLevelType w:val="hybridMultilevel"/>
    <w:tmpl w:val="A5064C10"/>
    <w:lvl w:ilvl="0" w:tplc="5050A4B0">
      <w:start w:val="1"/>
      <w:numFmt w:val="bullet"/>
      <w:lvlText w:val=""/>
      <w:lvlPicBulletId w:val="0"/>
      <w:lvlJc w:val="left"/>
      <w:pPr>
        <w:tabs>
          <w:tab w:val="num" w:pos="1068"/>
        </w:tabs>
        <w:ind w:left="1068" w:hanging="360"/>
      </w:pPr>
      <w:rPr>
        <w:rFonts w:ascii="Symbol" w:hAnsi="Symbol" w:hint="default"/>
        <w:color w:val="auto"/>
      </w:rPr>
    </w:lvl>
    <w:lvl w:ilvl="1" w:tplc="E79039FA">
      <w:start w:val="1"/>
      <w:numFmt w:val="bullet"/>
      <w:lvlText w:val=""/>
      <w:lvlJc w:val="left"/>
      <w:pPr>
        <w:tabs>
          <w:tab w:val="num" w:pos="1437"/>
        </w:tabs>
        <w:ind w:left="1437" w:hanging="360"/>
      </w:pPr>
      <w:rPr>
        <w:rFonts w:ascii="Symbol" w:hAnsi="Symbol" w:hint="default"/>
        <w:color w:val="auto"/>
      </w:rPr>
    </w:lvl>
    <w:lvl w:ilvl="2" w:tplc="0413001B" w:tentative="1">
      <w:start w:val="1"/>
      <w:numFmt w:val="lowerRoman"/>
      <w:lvlText w:val="%3."/>
      <w:lvlJc w:val="right"/>
      <w:pPr>
        <w:tabs>
          <w:tab w:val="num" w:pos="2157"/>
        </w:tabs>
        <w:ind w:left="2157" w:hanging="180"/>
      </w:pPr>
    </w:lvl>
    <w:lvl w:ilvl="3" w:tplc="0413000F" w:tentative="1">
      <w:start w:val="1"/>
      <w:numFmt w:val="decimal"/>
      <w:lvlText w:val="%4."/>
      <w:lvlJc w:val="left"/>
      <w:pPr>
        <w:tabs>
          <w:tab w:val="num" w:pos="2877"/>
        </w:tabs>
        <w:ind w:left="2877" w:hanging="360"/>
      </w:pPr>
    </w:lvl>
    <w:lvl w:ilvl="4" w:tplc="04130019" w:tentative="1">
      <w:start w:val="1"/>
      <w:numFmt w:val="lowerLetter"/>
      <w:lvlText w:val="%5."/>
      <w:lvlJc w:val="left"/>
      <w:pPr>
        <w:tabs>
          <w:tab w:val="num" w:pos="3597"/>
        </w:tabs>
        <w:ind w:left="3597" w:hanging="360"/>
      </w:pPr>
    </w:lvl>
    <w:lvl w:ilvl="5" w:tplc="0413001B" w:tentative="1">
      <w:start w:val="1"/>
      <w:numFmt w:val="lowerRoman"/>
      <w:lvlText w:val="%6."/>
      <w:lvlJc w:val="right"/>
      <w:pPr>
        <w:tabs>
          <w:tab w:val="num" w:pos="4317"/>
        </w:tabs>
        <w:ind w:left="4317" w:hanging="180"/>
      </w:pPr>
    </w:lvl>
    <w:lvl w:ilvl="6" w:tplc="0413000F" w:tentative="1">
      <w:start w:val="1"/>
      <w:numFmt w:val="decimal"/>
      <w:lvlText w:val="%7."/>
      <w:lvlJc w:val="left"/>
      <w:pPr>
        <w:tabs>
          <w:tab w:val="num" w:pos="5037"/>
        </w:tabs>
        <w:ind w:left="5037" w:hanging="360"/>
      </w:pPr>
    </w:lvl>
    <w:lvl w:ilvl="7" w:tplc="04130019" w:tentative="1">
      <w:start w:val="1"/>
      <w:numFmt w:val="lowerLetter"/>
      <w:lvlText w:val="%8."/>
      <w:lvlJc w:val="left"/>
      <w:pPr>
        <w:tabs>
          <w:tab w:val="num" w:pos="5757"/>
        </w:tabs>
        <w:ind w:left="5757" w:hanging="360"/>
      </w:pPr>
    </w:lvl>
    <w:lvl w:ilvl="8" w:tplc="0413001B" w:tentative="1">
      <w:start w:val="1"/>
      <w:numFmt w:val="lowerRoman"/>
      <w:lvlText w:val="%9."/>
      <w:lvlJc w:val="right"/>
      <w:pPr>
        <w:tabs>
          <w:tab w:val="num" w:pos="6477"/>
        </w:tabs>
        <w:ind w:left="6477" w:hanging="180"/>
      </w:pPr>
    </w:lvl>
  </w:abstractNum>
  <w:abstractNum w:abstractNumId="29">
    <w:nsid w:val="51BE2B3B"/>
    <w:multiLevelType w:val="hybridMultilevel"/>
    <w:tmpl w:val="40823E92"/>
    <w:lvl w:ilvl="0" w:tplc="40021CEC">
      <w:start w:val="1"/>
      <w:numFmt w:val="bullet"/>
      <w:lvlText w:val=""/>
      <w:lvlJc w:val="left"/>
      <w:pPr>
        <w:tabs>
          <w:tab w:val="num" w:pos="1068"/>
        </w:tabs>
        <w:ind w:left="1068" w:hanging="360"/>
      </w:pPr>
      <w:rPr>
        <w:rFonts w:ascii="Symbol" w:hAnsi="Symbol" w:hint="default"/>
        <w:color w:val="auto"/>
      </w:rPr>
    </w:lvl>
    <w:lvl w:ilvl="1" w:tplc="E79039FA">
      <w:start w:val="1"/>
      <w:numFmt w:val="bullet"/>
      <w:lvlText w:val=""/>
      <w:lvlJc w:val="left"/>
      <w:pPr>
        <w:tabs>
          <w:tab w:val="num" w:pos="1800"/>
        </w:tabs>
        <w:ind w:left="1800" w:hanging="360"/>
      </w:pPr>
      <w:rPr>
        <w:rFonts w:ascii="Symbol" w:hAnsi="Symbol" w:hint="default"/>
        <w:color w:val="auto"/>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0">
    <w:nsid w:val="56195400"/>
    <w:multiLevelType w:val="hybridMultilevel"/>
    <w:tmpl w:val="93720FA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AE42F79"/>
    <w:multiLevelType w:val="hybridMultilevel"/>
    <w:tmpl w:val="CBB20C64"/>
    <w:lvl w:ilvl="0" w:tplc="E79039FA">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nsid w:val="5ED72459"/>
    <w:multiLevelType w:val="hybridMultilevel"/>
    <w:tmpl w:val="4BAC8DDC"/>
    <w:lvl w:ilvl="0" w:tplc="04130007">
      <w:start w:val="1"/>
      <w:numFmt w:val="bullet"/>
      <w:lvlText w:val=""/>
      <w:lvlPicBulletId w:val="1"/>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16952F9"/>
    <w:multiLevelType w:val="multilevel"/>
    <w:tmpl w:val="0BBEE61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62343BEC"/>
    <w:multiLevelType w:val="multilevel"/>
    <w:tmpl w:val="0413001F"/>
    <w:lvl w:ilvl="0">
      <w:start w:val="1"/>
      <w:numFmt w:val="decimal"/>
      <w:lvlText w:val="%1."/>
      <w:lvlJc w:val="left"/>
      <w:pPr>
        <w:tabs>
          <w:tab w:val="num" w:pos="717"/>
        </w:tabs>
        <w:ind w:left="717" w:hanging="360"/>
      </w:pPr>
    </w:lvl>
    <w:lvl w:ilvl="1">
      <w:start w:val="1"/>
      <w:numFmt w:val="decimal"/>
      <w:lvlText w:val="%1.%2."/>
      <w:lvlJc w:val="left"/>
      <w:pPr>
        <w:tabs>
          <w:tab w:val="num" w:pos="1437"/>
        </w:tabs>
        <w:ind w:left="1149" w:hanging="432"/>
      </w:pPr>
    </w:lvl>
    <w:lvl w:ilvl="2">
      <w:start w:val="1"/>
      <w:numFmt w:val="decimal"/>
      <w:lvlText w:val="%1.%2.%3."/>
      <w:lvlJc w:val="left"/>
      <w:pPr>
        <w:tabs>
          <w:tab w:val="num" w:pos="215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957"/>
        </w:tabs>
        <w:ind w:left="3093" w:hanging="936"/>
      </w:pPr>
    </w:lvl>
    <w:lvl w:ilvl="6">
      <w:start w:val="1"/>
      <w:numFmt w:val="decimal"/>
      <w:lvlText w:val="%1.%2.%3.%4.%5.%6.%7."/>
      <w:lvlJc w:val="left"/>
      <w:pPr>
        <w:tabs>
          <w:tab w:val="num" w:pos="467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757"/>
        </w:tabs>
        <w:ind w:left="4677" w:hanging="1440"/>
      </w:pPr>
    </w:lvl>
  </w:abstractNum>
  <w:abstractNum w:abstractNumId="35">
    <w:nsid w:val="64346129"/>
    <w:multiLevelType w:val="hybridMultilevel"/>
    <w:tmpl w:val="5CAED3CE"/>
    <w:lvl w:ilvl="0" w:tplc="6728FB9A">
      <w:numFmt w:val="bullet"/>
      <w:lvlText w:val=""/>
      <w:lvlJc w:val="left"/>
      <w:pPr>
        <w:tabs>
          <w:tab w:val="num" w:pos="0"/>
        </w:tabs>
        <w:ind w:left="720" w:hanging="360"/>
      </w:pPr>
      <w:rPr>
        <w:rFonts w:ascii="Symbol" w:eastAsia="Calibri"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4514D2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664540F5"/>
    <w:multiLevelType w:val="hybridMultilevel"/>
    <w:tmpl w:val="67A485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AE3673A"/>
    <w:multiLevelType w:val="hybridMultilevel"/>
    <w:tmpl w:val="DB6A20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F380986"/>
    <w:multiLevelType w:val="hybridMultilevel"/>
    <w:tmpl w:val="2D687A3E"/>
    <w:lvl w:ilvl="0" w:tplc="40021CEC">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0CC1C6E"/>
    <w:multiLevelType w:val="hybridMultilevel"/>
    <w:tmpl w:val="A734FC3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0F825BC"/>
    <w:multiLevelType w:val="hybridMultilevel"/>
    <w:tmpl w:val="ACFCB6F0"/>
    <w:lvl w:ilvl="0" w:tplc="E79039F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1C85881"/>
    <w:multiLevelType w:val="multilevel"/>
    <w:tmpl w:val="0413001F"/>
    <w:lvl w:ilvl="0">
      <w:start w:val="1"/>
      <w:numFmt w:val="decimal"/>
      <w:lvlText w:val="%1."/>
      <w:lvlJc w:val="left"/>
      <w:pPr>
        <w:tabs>
          <w:tab w:val="num" w:pos="717"/>
        </w:tabs>
        <w:ind w:left="717" w:hanging="360"/>
      </w:pPr>
    </w:lvl>
    <w:lvl w:ilvl="1">
      <w:start w:val="1"/>
      <w:numFmt w:val="decimal"/>
      <w:lvlText w:val="%1.%2."/>
      <w:lvlJc w:val="left"/>
      <w:pPr>
        <w:tabs>
          <w:tab w:val="num" w:pos="1437"/>
        </w:tabs>
        <w:ind w:left="1149" w:hanging="432"/>
      </w:pPr>
    </w:lvl>
    <w:lvl w:ilvl="2">
      <w:start w:val="1"/>
      <w:numFmt w:val="decimal"/>
      <w:lvlText w:val="%1.%2.%3."/>
      <w:lvlJc w:val="left"/>
      <w:pPr>
        <w:tabs>
          <w:tab w:val="num" w:pos="215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957"/>
        </w:tabs>
        <w:ind w:left="3093" w:hanging="936"/>
      </w:pPr>
    </w:lvl>
    <w:lvl w:ilvl="6">
      <w:start w:val="1"/>
      <w:numFmt w:val="decimal"/>
      <w:lvlText w:val="%1.%2.%3.%4.%5.%6.%7."/>
      <w:lvlJc w:val="left"/>
      <w:pPr>
        <w:tabs>
          <w:tab w:val="num" w:pos="467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757"/>
        </w:tabs>
        <w:ind w:left="4677" w:hanging="1440"/>
      </w:pPr>
    </w:lvl>
  </w:abstractNum>
  <w:abstractNum w:abstractNumId="43">
    <w:nsid w:val="725F7C22"/>
    <w:multiLevelType w:val="hybridMultilevel"/>
    <w:tmpl w:val="0FC8E7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4165015"/>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799F2C50"/>
    <w:multiLevelType w:val="multilevel"/>
    <w:tmpl w:val="8B0E314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897"/>
        </w:tabs>
        <w:ind w:left="897" w:hanging="54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6">
    <w:nsid w:val="7C326F76"/>
    <w:multiLevelType w:val="hybridMultilevel"/>
    <w:tmpl w:val="99F0322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7">
    <w:nsid w:val="7FAA650D"/>
    <w:multiLevelType w:val="multilevel"/>
    <w:tmpl w:val="0413001F"/>
    <w:lvl w:ilvl="0">
      <w:start w:val="1"/>
      <w:numFmt w:val="decimal"/>
      <w:lvlText w:val="%1."/>
      <w:lvlJc w:val="left"/>
      <w:pPr>
        <w:tabs>
          <w:tab w:val="num" w:pos="717"/>
        </w:tabs>
        <w:ind w:left="717" w:hanging="360"/>
      </w:pPr>
    </w:lvl>
    <w:lvl w:ilvl="1">
      <w:start w:val="1"/>
      <w:numFmt w:val="decimal"/>
      <w:lvlText w:val="%1.%2."/>
      <w:lvlJc w:val="left"/>
      <w:pPr>
        <w:tabs>
          <w:tab w:val="num" w:pos="1437"/>
        </w:tabs>
        <w:ind w:left="1149" w:hanging="432"/>
      </w:pPr>
    </w:lvl>
    <w:lvl w:ilvl="2">
      <w:start w:val="1"/>
      <w:numFmt w:val="decimal"/>
      <w:lvlText w:val="%1.%2.%3."/>
      <w:lvlJc w:val="left"/>
      <w:pPr>
        <w:tabs>
          <w:tab w:val="num" w:pos="215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957"/>
        </w:tabs>
        <w:ind w:left="3093" w:hanging="936"/>
      </w:pPr>
    </w:lvl>
    <w:lvl w:ilvl="6">
      <w:start w:val="1"/>
      <w:numFmt w:val="decimal"/>
      <w:lvlText w:val="%1.%2.%3.%4.%5.%6.%7."/>
      <w:lvlJc w:val="left"/>
      <w:pPr>
        <w:tabs>
          <w:tab w:val="num" w:pos="467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757"/>
        </w:tabs>
        <w:ind w:left="4677" w:hanging="1440"/>
      </w:pPr>
    </w:lvl>
  </w:abstractNum>
  <w:num w:numId="1">
    <w:abstractNumId w:val="37"/>
  </w:num>
  <w:num w:numId="2">
    <w:abstractNumId w:val="2"/>
  </w:num>
  <w:num w:numId="3">
    <w:abstractNumId w:val="18"/>
  </w:num>
  <w:num w:numId="4">
    <w:abstractNumId w:val="24"/>
  </w:num>
  <w:num w:numId="5">
    <w:abstractNumId w:val="38"/>
  </w:num>
  <w:num w:numId="6">
    <w:abstractNumId w:val="43"/>
  </w:num>
  <w:num w:numId="7">
    <w:abstractNumId w:val="16"/>
  </w:num>
  <w:num w:numId="8">
    <w:abstractNumId w:val="20"/>
  </w:num>
  <w:num w:numId="9">
    <w:abstractNumId w:val="5"/>
  </w:num>
  <w:num w:numId="10">
    <w:abstractNumId w:val="14"/>
  </w:num>
  <w:num w:numId="11">
    <w:abstractNumId w:val="41"/>
  </w:num>
  <w:num w:numId="12">
    <w:abstractNumId w:val="31"/>
  </w:num>
  <w:num w:numId="13">
    <w:abstractNumId w:val="1"/>
  </w:num>
  <w:num w:numId="14">
    <w:abstractNumId w:val="10"/>
  </w:num>
  <w:num w:numId="15">
    <w:abstractNumId w:val="22"/>
  </w:num>
  <w:num w:numId="16">
    <w:abstractNumId w:val="27"/>
  </w:num>
  <w:num w:numId="17">
    <w:abstractNumId w:val="15"/>
  </w:num>
  <w:num w:numId="18">
    <w:abstractNumId w:val="28"/>
  </w:num>
  <w:num w:numId="19">
    <w:abstractNumId w:val="8"/>
  </w:num>
  <w:num w:numId="20">
    <w:abstractNumId w:val="0"/>
  </w:num>
  <w:num w:numId="21">
    <w:abstractNumId w:val="29"/>
  </w:num>
  <w:num w:numId="22">
    <w:abstractNumId w:val="34"/>
  </w:num>
  <w:num w:numId="23">
    <w:abstractNumId w:val="4"/>
  </w:num>
  <w:num w:numId="24">
    <w:abstractNumId w:val="42"/>
  </w:num>
  <w:num w:numId="25">
    <w:abstractNumId w:val="47"/>
  </w:num>
  <w:num w:numId="26">
    <w:abstractNumId w:val="26"/>
  </w:num>
  <w:num w:numId="27">
    <w:abstractNumId w:val="7"/>
  </w:num>
  <w:num w:numId="28">
    <w:abstractNumId w:val="25"/>
  </w:num>
  <w:num w:numId="29">
    <w:abstractNumId w:val="21"/>
  </w:num>
  <w:num w:numId="30">
    <w:abstractNumId w:val="33"/>
  </w:num>
  <w:num w:numId="31">
    <w:abstractNumId w:val="12"/>
  </w:num>
  <w:num w:numId="32">
    <w:abstractNumId w:val="45"/>
  </w:num>
  <w:num w:numId="33">
    <w:abstractNumId w:val="23"/>
  </w:num>
  <w:num w:numId="34">
    <w:abstractNumId w:val="39"/>
  </w:num>
  <w:num w:numId="35">
    <w:abstractNumId w:val="17"/>
  </w:num>
  <w:num w:numId="36">
    <w:abstractNumId w:val="9"/>
  </w:num>
  <w:num w:numId="37">
    <w:abstractNumId w:val="3"/>
  </w:num>
  <w:num w:numId="38">
    <w:abstractNumId w:val="35"/>
  </w:num>
  <w:num w:numId="39">
    <w:abstractNumId w:val="32"/>
  </w:num>
  <w:num w:numId="40">
    <w:abstractNumId w:val="30"/>
  </w:num>
  <w:num w:numId="41">
    <w:abstractNumId w:val="13"/>
  </w:num>
  <w:num w:numId="42">
    <w:abstractNumId w:val="44"/>
  </w:num>
  <w:num w:numId="43">
    <w:abstractNumId w:val="36"/>
  </w:num>
  <w:num w:numId="44">
    <w:abstractNumId w:val="6"/>
  </w:num>
  <w:num w:numId="45">
    <w:abstractNumId w:val="19"/>
  </w:num>
  <w:num w:numId="46">
    <w:abstractNumId w:val="40"/>
  </w:num>
  <w:num w:numId="47">
    <w:abstractNumId w:val="4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2C"/>
    <w:rsid w:val="00003838"/>
    <w:rsid w:val="0004400C"/>
    <w:rsid w:val="00046243"/>
    <w:rsid w:val="00064852"/>
    <w:rsid w:val="00074995"/>
    <w:rsid w:val="000B4314"/>
    <w:rsid w:val="000E1040"/>
    <w:rsid w:val="00101AE2"/>
    <w:rsid w:val="00112E0D"/>
    <w:rsid w:val="00123E24"/>
    <w:rsid w:val="001310F2"/>
    <w:rsid w:val="00140D6F"/>
    <w:rsid w:val="00153557"/>
    <w:rsid w:val="00161915"/>
    <w:rsid w:val="00172561"/>
    <w:rsid w:val="001A25F3"/>
    <w:rsid w:val="001A4B3B"/>
    <w:rsid w:val="001A55F1"/>
    <w:rsid w:val="001A6B02"/>
    <w:rsid w:val="001C4705"/>
    <w:rsid w:val="001C767D"/>
    <w:rsid w:val="001D1F18"/>
    <w:rsid w:val="00216122"/>
    <w:rsid w:val="00290526"/>
    <w:rsid w:val="002A5D29"/>
    <w:rsid w:val="002D775C"/>
    <w:rsid w:val="002F33FA"/>
    <w:rsid w:val="00300DFD"/>
    <w:rsid w:val="00310FF1"/>
    <w:rsid w:val="00312E33"/>
    <w:rsid w:val="0032527D"/>
    <w:rsid w:val="00365AD6"/>
    <w:rsid w:val="00392BD4"/>
    <w:rsid w:val="003B4D07"/>
    <w:rsid w:val="00406C6D"/>
    <w:rsid w:val="00417B82"/>
    <w:rsid w:val="00427211"/>
    <w:rsid w:val="004451CD"/>
    <w:rsid w:val="00446788"/>
    <w:rsid w:val="00453DCC"/>
    <w:rsid w:val="004575FC"/>
    <w:rsid w:val="004650BF"/>
    <w:rsid w:val="00466113"/>
    <w:rsid w:val="00481857"/>
    <w:rsid w:val="004A7BDF"/>
    <w:rsid w:val="004B1B29"/>
    <w:rsid w:val="004C4F9D"/>
    <w:rsid w:val="004D1B99"/>
    <w:rsid w:val="00532D7A"/>
    <w:rsid w:val="00551D86"/>
    <w:rsid w:val="00560706"/>
    <w:rsid w:val="0057663F"/>
    <w:rsid w:val="005771BA"/>
    <w:rsid w:val="005934C6"/>
    <w:rsid w:val="005C275B"/>
    <w:rsid w:val="005C31EF"/>
    <w:rsid w:val="005C3950"/>
    <w:rsid w:val="005C56ED"/>
    <w:rsid w:val="005D747A"/>
    <w:rsid w:val="005D7605"/>
    <w:rsid w:val="005E03C1"/>
    <w:rsid w:val="005F6D55"/>
    <w:rsid w:val="00622878"/>
    <w:rsid w:val="00622ABC"/>
    <w:rsid w:val="00647A2A"/>
    <w:rsid w:val="00652992"/>
    <w:rsid w:val="00663A01"/>
    <w:rsid w:val="00666516"/>
    <w:rsid w:val="006C157A"/>
    <w:rsid w:val="00711034"/>
    <w:rsid w:val="00713628"/>
    <w:rsid w:val="00715AD2"/>
    <w:rsid w:val="00736BDC"/>
    <w:rsid w:val="00743208"/>
    <w:rsid w:val="007461ED"/>
    <w:rsid w:val="00746B30"/>
    <w:rsid w:val="00756146"/>
    <w:rsid w:val="00756B67"/>
    <w:rsid w:val="0076432C"/>
    <w:rsid w:val="00766E9F"/>
    <w:rsid w:val="00766EB4"/>
    <w:rsid w:val="00773FF3"/>
    <w:rsid w:val="00790404"/>
    <w:rsid w:val="007C10CD"/>
    <w:rsid w:val="007C13AC"/>
    <w:rsid w:val="007F10F6"/>
    <w:rsid w:val="008346A3"/>
    <w:rsid w:val="00870EAC"/>
    <w:rsid w:val="008870E5"/>
    <w:rsid w:val="0089022F"/>
    <w:rsid w:val="008B3C55"/>
    <w:rsid w:val="008B5C85"/>
    <w:rsid w:val="008B6825"/>
    <w:rsid w:val="008D1D5B"/>
    <w:rsid w:val="008D6115"/>
    <w:rsid w:val="008D69CF"/>
    <w:rsid w:val="008F57A8"/>
    <w:rsid w:val="00932037"/>
    <w:rsid w:val="009403B8"/>
    <w:rsid w:val="00943E1E"/>
    <w:rsid w:val="00950CC1"/>
    <w:rsid w:val="009565A7"/>
    <w:rsid w:val="009A3C82"/>
    <w:rsid w:val="009D0C0A"/>
    <w:rsid w:val="009D2D25"/>
    <w:rsid w:val="009E5DC7"/>
    <w:rsid w:val="009F6812"/>
    <w:rsid w:val="009F6CEA"/>
    <w:rsid w:val="00A11420"/>
    <w:rsid w:val="00A239DB"/>
    <w:rsid w:val="00A321E5"/>
    <w:rsid w:val="00A364AE"/>
    <w:rsid w:val="00A577A9"/>
    <w:rsid w:val="00A63BEB"/>
    <w:rsid w:val="00A675A8"/>
    <w:rsid w:val="00AA36F7"/>
    <w:rsid w:val="00AA653F"/>
    <w:rsid w:val="00AB13A4"/>
    <w:rsid w:val="00AB6F3A"/>
    <w:rsid w:val="00AC16F8"/>
    <w:rsid w:val="00AE1F97"/>
    <w:rsid w:val="00AE4894"/>
    <w:rsid w:val="00AF4A1D"/>
    <w:rsid w:val="00B15C47"/>
    <w:rsid w:val="00B219CB"/>
    <w:rsid w:val="00B22F7E"/>
    <w:rsid w:val="00B22F8B"/>
    <w:rsid w:val="00B3300A"/>
    <w:rsid w:val="00B7030E"/>
    <w:rsid w:val="00B84D84"/>
    <w:rsid w:val="00BA7791"/>
    <w:rsid w:val="00C10DF9"/>
    <w:rsid w:val="00C20BEB"/>
    <w:rsid w:val="00C7588C"/>
    <w:rsid w:val="00C94C78"/>
    <w:rsid w:val="00CB3ECA"/>
    <w:rsid w:val="00CE5D60"/>
    <w:rsid w:val="00D4233F"/>
    <w:rsid w:val="00D442EE"/>
    <w:rsid w:val="00D4458A"/>
    <w:rsid w:val="00D503C4"/>
    <w:rsid w:val="00D6778F"/>
    <w:rsid w:val="00D736DE"/>
    <w:rsid w:val="00D8622D"/>
    <w:rsid w:val="00D97DEE"/>
    <w:rsid w:val="00D97F63"/>
    <w:rsid w:val="00DB2E37"/>
    <w:rsid w:val="00DC6E4B"/>
    <w:rsid w:val="00DD2D75"/>
    <w:rsid w:val="00DF5AED"/>
    <w:rsid w:val="00DF7480"/>
    <w:rsid w:val="00E3083C"/>
    <w:rsid w:val="00E32398"/>
    <w:rsid w:val="00E46E57"/>
    <w:rsid w:val="00E505F9"/>
    <w:rsid w:val="00E567CC"/>
    <w:rsid w:val="00E7113C"/>
    <w:rsid w:val="00ED417C"/>
    <w:rsid w:val="00ED5EEC"/>
    <w:rsid w:val="00EE4656"/>
    <w:rsid w:val="00F235BA"/>
    <w:rsid w:val="00F246D0"/>
    <w:rsid w:val="00F37D36"/>
    <w:rsid w:val="00F65A30"/>
    <w:rsid w:val="00F71295"/>
    <w:rsid w:val="00F977C6"/>
    <w:rsid w:val="00FB171D"/>
    <w:rsid w:val="00FC3009"/>
    <w:rsid w:val="00FD5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koptekst DLV goen"/>
    <w:qFormat/>
    <w:rsid w:val="00A11420"/>
    <w:rPr>
      <w:sz w:val="24"/>
      <w:szCs w:val="24"/>
    </w:rPr>
  </w:style>
  <w:style w:type="paragraph" w:styleId="Kop1">
    <w:name w:val="heading 1"/>
    <w:basedOn w:val="Standaard"/>
    <w:next w:val="Standaard"/>
    <w:qFormat/>
    <w:rsid w:val="009D0C0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F33F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11420"/>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A11420"/>
    <w:pPr>
      <w:spacing w:after="120"/>
    </w:pPr>
    <w:rPr>
      <w:szCs w:val="20"/>
    </w:rPr>
  </w:style>
  <w:style w:type="paragraph" w:styleId="Koptekst">
    <w:name w:val="header"/>
    <w:basedOn w:val="Standaard"/>
    <w:rsid w:val="0057663F"/>
    <w:pPr>
      <w:tabs>
        <w:tab w:val="center" w:pos="4536"/>
        <w:tab w:val="right" w:pos="9072"/>
      </w:tabs>
    </w:pPr>
  </w:style>
  <w:style w:type="paragraph" w:styleId="Voettekst">
    <w:name w:val="footer"/>
    <w:basedOn w:val="Standaard"/>
    <w:rsid w:val="0057663F"/>
    <w:pPr>
      <w:tabs>
        <w:tab w:val="center" w:pos="4536"/>
        <w:tab w:val="right" w:pos="9072"/>
      </w:tabs>
    </w:pPr>
  </w:style>
  <w:style w:type="character" w:styleId="Paginanummer">
    <w:name w:val="page number"/>
    <w:basedOn w:val="Standaardalinea-lettertype"/>
    <w:rsid w:val="0057663F"/>
  </w:style>
  <w:style w:type="paragraph" w:styleId="Inhopg3">
    <w:name w:val="toc 3"/>
    <w:basedOn w:val="Standaard"/>
    <w:next w:val="Standaard"/>
    <w:autoRedefine/>
    <w:semiHidden/>
    <w:rsid w:val="009D0C0A"/>
    <w:pPr>
      <w:ind w:left="480"/>
    </w:pPr>
  </w:style>
  <w:style w:type="paragraph" w:styleId="Inhopg1">
    <w:name w:val="toc 1"/>
    <w:basedOn w:val="Standaard"/>
    <w:next w:val="Standaard"/>
    <w:autoRedefine/>
    <w:uiPriority w:val="39"/>
    <w:rsid w:val="009D0C0A"/>
  </w:style>
  <w:style w:type="character" w:styleId="Hyperlink">
    <w:name w:val="Hyperlink"/>
    <w:uiPriority w:val="99"/>
    <w:rsid w:val="009D0C0A"/>
    <w:rPr>
      <w:color w:val="0000FF"/>
      <w:u w:val="single"/>
    </w:rPr>
  </w:style>
  <w:style w:type="paragraph" w:styleId="Inhopg2">
    <w:name w:val="toc 2"/>
    <w:basedOn w:val="Standaard"/>
    <w:next w:val="Standaard"/>
    <w:autoRedefine/>
    <w:semiHidden/>
    <w:rsid w:val="008870E5"/>
    <w:pPr>
      <w:ind w:left="240"/>
    </w:pPr>
  </w:style>
  <w:style w:type="table" w:styleId="Tabelraster">
    <w:name w:val="Table Grid"/>
    <w:basedOn w:val="Standaardtabel"/>
    <w:rsid w:val="00216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Standaardalinea-lettertype"/>
    <w:rsid w:val="001C767D"/>
  </w:style>
  <w:style w:type="character" w:customStyle="1" w:styleId="mw-editsection">
    <w:name w:val="mw-editsection"/>
    <w:basedOn w:val="Standaardalinea-lettertype"/>
    <w:rsid w:val="001C767D"/>
  </w:style>
  <w:style w:type="character" w:customStyle="1" w:styleId="mw-editsection-bracket">
    <w:name w:val="mw-editsection-bracket"/>
    <w:basedOn w:val="Standaardalinea-lettertype"/>
    <w:rsid w:val="001C767D"/>
  </w:style>
  <w:style w:type="character" w:customStyle="1" w:styleId="apple-converted-space">
    <w:name w:val="apple-converted-space"/>
    <w:basedOn w:val="Standaardalinea-lettertype"/>
    <w:rsid w:val="001C767D"/>
  </w:style>
  <w:style w:type="paragraph" w:customStyle="1" w:styleId="NoSpacing">
    <w:name w:val="No Spacing"/>
    <w:link w:val="NoSpacingChar"/>
    <w:rsid w:val="00BA7791"/>
    <w:rPr>
      <w:sz w:val="22"/>
      <w:szCs w:val="22"/>
      <w:lang w:eastAsia="en-US"/>
    </w:rPr>
  </w:style>
  <w:style w:type="character" w:customStyle="1" w:styleId="NoSpacingChar">
    <w:name w:val="No Spacing Char"/>
    <w:link w:val="NoSpacing"/>
    <w:rsid w:val="00BA7791"/>
    <w:rPr>
      <w:sz w:val="22"/>
      <w:szCs w:val="22"/>
      <w:lang w:val="nl-NL" w:eastAsia="en-US" w:bidi="ar-SA"/>
    </w:rPr>
  </w:style>
  <w:style w:type="paragraph" w:customStyle="1" w:styleId="Geenafstand1">
    <w:name w:val="Geen afstand1"/>
    <w:rsid w:val="00BA7791"/>
    <w:rPr>
      <w:rFonts w:ascii="Calibri" w:hAnsi="Calibri"/>
      <w:sz w:val="22"/>
      <w:szCs w:val="22"/>
      <w:lang w:eastAsia="en-US"/>
    </w:rPr>
  </w:style>
  <w:style w:type="paragraph" w:styleId="Ballontekst">
    <w:name w:val="Balloon Text"/>
    <w:basedOn w:val="Standaard"/>
    <w:link w:val="BallontekstChar"/>
    <w:uiPriority w:val="99"/>
    <w:semiHidden/>
    <w:unhideWhenUsed/>
    <w:rsid w:val="00466113"/>
    <w:rPr>
      <w:rFonts w:ascii="Tahoma" w:hAnsi="Tahoma" w:cs="Tahoma"/>
      <w:sz w:val="16"/>
      <w:szCs w:val="16"/>
    </w:rPr>
  </w:style>
  <w:style w:type="character" w:customStyle="1" w:styleId="BallontekstChar">
    <w:name w:val="Ballontekst Char"/>
    <w:link w:val="Ballontekst"/>
    <w:uiPriority w:val="99"/>
    <w:semiHidden/>
    <w:rsid w:val="00466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koptekst DLV goen"/>
    <w:qFormat/>
    <w:rsid w:val="00A11420"/>
    <w:rPr>
      <w:sz w:val="24"/>
      <w:szCs w:val="24"/>
    </w:rPr>
  </w:style>
  <w:style w:type="paragraph" w:styleId="Kop1">
    <w:name w:val="heading 1"/>
    <w:basedOn w:val="Standaard"/>
    <w:next w:val="Standaard"/>
    <w:qFormat/>
    <w:rsid w:val="009D0C0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F33F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11420"/>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A11420"/>
    <w:pPr>
      <w:spacing w:after="120"/>
    </w:pPr>
    <w:rPr>
      <w:szCs w:val="20"/>
    </w:rPr>
  </w:style>
  <w:style w:type="paragraph" w:styleId="Koptekst">
    <w:name w:val="header"/>
    <w:basedOn w:val="Standaard"/>
    <w:rsid w:val="0057663F"/>
    <w:pPr>
      <w:tabs>
        <w:tab w:val="center" w:pos="4536"/>
        <w:tab w:val="right" w:pos="9072"/>
      </w:tabs>
    </w:pPr>
  </w:style>
  <w:style w:type="paragraph" w:styleId="Voettekst">
    <w:name w:val="footer"/>
    <w:basedOn w:val="Standaard"/>
    <w:rsid w:val="0057663F"/>
    <w:pPr>
      <w:tabs>
        <w:tab w:val="center" w:pos="4536"/>
        <w:tab w:val="right" w:pos="9072"/>
      </w:tabs>
    </w:pPr>
  </w:style>
  <w:style w:type="character" w:styleId="Paginanummer">
    <w:name w:val="page number"/>
    <w:basedOn w:val="Standaardalinea-lettertype"/>
    <w:rsid w:val="0057663F"/>
  </w:style>
  <w:style w:type="paragraph" w:styleId="Inhopg3">
    <w:name w:val="toc 3"/>
    <w:basedOn w:val="Standaard"/>
    <w:next w:val="Standaard"/>
    <w:autoRedefine/>
    <w:semiHidden/>
    <w:rsid w:val="009D0C0A"/>
    <w:pPr>
      <w:ind w:left="480"/>
    </w:pPr>
  </w:style>
  <w:style w:type="paragraph" w:styleId="Inhopg1">
    <w:name w:val="toc 1"/>
    <w:basedOn w:val="Standaard"/>
    <w:next w:val="Standaard"/>
    <w:autoRedefine/>
    <w:uiPriority w:val="39"/>
    <w:rsid w:val="009D0C0A"/>
  </w:style>
  <w:style w:type="character" w:styleId="Hyperlink">
    <w:name w:val="Hyperlink"/>
    <w:uiPriority w:val="99"/>
    <w:rsid w:val="009D0C0A"/>
    <w:rPr>
      <w:color w:val="0000FF"/>
      <w:u w:val="single"/>
    </w:rPr>
  </w:style>
  <w:style w:type="paragraph" w:styleId="Inhopg2">
    <w:name w:val="toc 2"/>
    <w:basedOn w:val="Standaard"/>
    <w:next w:val="Standaard"/>
    <w:autoRedefine/>
    <w:semiHidden/>
    <w:rsid w:val="008870E5"/>
    <w:pPr>
      <w:ind w:left="240"/>
    </w:pPr>
  </w:style>
  <w:style w:type="table" w:styleId="Tabelraster">
    <w:name w:val="Table Grid"/>
    <w:basedOn w:val="Standaardtabel"/>
    <w:rsid w:val="00216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Standaardalinea-lettertype"/>
    <w:rsid w:val="001C767D"/>
  </w:style>
  <w:style w:type="character" w:customStyle="1" w:styleId="mw-editsection">
    <w:name w:val="mw-editsection"/>
    <w:basedOn w:val="Standaardalinea-lettertype"/>
    <w:rsid w:val="001C767D"/>
  </w:style>
  <w:style w:type="character" w:customStyle="1" w:styleId="mw-editsection-bracket">
    <w:name w:val="mw-editsection-bracket"/>
    <w:basedOn w:val="Standaardalinea-lettertype"/>
    <w:rsid w:val="001C767D"/>
  </w:style>
  <w:style w:type="character" w:customStyle="1" w:styleId="apple-converted-space">
    <w:name w:val="apple-converted-space"/>
    <w:basedOn w:val="Standaardalinea-lettertype"/>
    <w:rsid w:val="001C767D"/>
  </w:style>
  <w:style w:type="paragraph" w:customStyle="1" w:styleId="NoSpacing">
    <w:name w:val="No Spacing"/>
    <w:link w:val="NoSpacingChar"/>
    <w:rsid w:val="00BA7791"/>
    <w:rPr>
      <w:sz w:val="22"/>
      <w:szCs w:val="22"/>
      <w:lang w:eastAsia="en-US"/>
    </w:rPr>
  </w:style>
  <w:style w:type="character" w:customStyle="1" w:styleId="NoSpacingChar">
    <w:name w:val="No Spacing Char"/>
    <w:link w:val="NoSpacing"/>
    <w:rsid w:val="00BA7791"/>
    <w:rPr>
      <w:sz w:val="22"/>
      <w:szCs w:val="22"/>
      <w:lang w:val="nl-NL" w:eastAsia="en-US" w:bidi="ar-SA"/>
    </w:rPr>
  </w:style>
  <w:style w:type="paragraph" w:customStyle="1" w:styleId="Geenafstand1">
    <w:name w:val="Geen afstand1"/>
    <w:rsid w:val="00BA7791"/>
    <w:rPr>
      <w:rFonts w:ascii="Calibri" w:hAnsi="Calibri"/>
      <w:sz w:val="22"/>
      <w:szCs w:val="22"/>
      <w:lang w:eastAsia="en-US"/>
    </w:rPr>
  </w:style>
  <w:style w:type="paragraph" w:styleId="Ballontekst">
    <w:name w:val="Balloon Text"/>
    <w:basedOn w:val="Standaard"/>
    <w:link w:val="BallontekstChar"/>
    <w:uiPriority w:val="99"/>
    <w:semiHidden/>
    <w:unhideWhenUsed/>
    <w:rsid w:val="00466113"/>
    <w:rPr>
      <w:rFonts w:ascii="Tahoma" w:hAnsi="Tahoma" w:cs="Tahoma"/>
      <w:sz w:val="16"/>
      <w:szCs w:val="16"/>
    </w:rPr>
  </w:style>
  <w:style w:type="character" w:customStyle="1" w:styleId="BallontekstChar">
    <w:name w:val="Ballontekst Char"/>
    <w:link w:val="Ballontekst"/>
    <w:uiPriority w:val="99"/>
    <w:semiHidden/>
    <w:rsid w:val="00466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1710">
      <w:bodyDiv w:val="1"/>
      <w:marLeft w:val="0"/>
      <w:marRight w:val="0"/>
      <w:marTop w:val="0"/>
      <w:marBottom w:val="0"/>
      <w:divBdr>
        <w:top w:val="none" w:sz="0" w:space="0" w:color="auto"/>
        <w:left w:val="none" w:sz="0" w:space="0" w:color="auto"/>
        <w:bottom w:val="none" w:sz="0" w:space="0" w:color="auto"/>
        <w:right w:val="none" w:sz="0" w:space="0" w:color="auto"/>
      </w:divBdr>
    </w:div>
    <w:div w:id="782532216">
      <w:bodyDiv w:val="1"/>
      <w:marLeft w:val="0"/>
      <w:marRight w:val="0"/>
      <w:marTop w:val="0"/>
      <w:marBottom w:val="0"/>
      <w:divBdr>
        <w:top w:val="none" w:sz="0" w:space="0" w:color="auto"/>
        <w:left w:val="none" w:sz="0" w:space="0" w:color="auto"/>
        <w:bottom w:val="none" w:sz="0" w:space="0" w:color="auto"/>
        <w:right w:val="none" w:sz="0" w:space="0" w:color="auto"/>
      </w:divBdr>
    </w:div>
    <w:div w:id="1089306047">
      <w:bodyDiv w:val="1"/>
      <w:marLeft w:val="0"/>
      <w:marRight w:val="0"/>
      <w:marTop w:val="0"/>
      <w:marBottom w:val="0"/>
      <w:divBdr>
        <w:top w:val="none" w:sz="0" w:space="0" w:color="auto"/>
        <w:left w:val="none" w:sz="0" w:space="0" w:color="auto"/>
        <w:bottom w:val="none" w:sz="0" w:space="0" w:color="auto"/>
        <w:right w:val="none" w:sz="0" w:space="0" w:color="auto"/>
      </w:divBdr>
    </w:div>
    <w:div w:id="1242104283">
      <w:bodyDiv w:val="1"/>
      <w:marLeft w:val="0"/>
      <w:marRight w:val="0"/>
      <w:marTop w:val="0"/>
      <w:marBottom w:val="0"/>
      <w:divBdr>
        <w:top w:val="none" w:sz="0" w:space="0" w:color="auto"/>
        <w:left w:val="none" w:sz="0" w:space="0" w:color="auto"/>
        <w:bottom w:val="none" w:sz="0" w:space="0" w:color="auto"/>
        <w:right w:val="none" w:sz="0" w:space="0" w:color="auto"/>
      </w:divBdr>
    </w:div>
    <w:div w:id="1372145130">
      <w:bodyDiv w:val="1"/>
      <w:marLeft w:val="0"/>
      <w:marRight w:val="0"/>
      <w:marTop w:val="0"/>
      <w:marBottom w:val="0"/>
      <w:divBdr>
        <w:top w:val="none" w:sz="0" w:space="0" w:color="auto"/>
        <w:left w:val="none" w:sz="0" w:space="0" w:color="auto"/>
        <w:bottom w:val="none" w:sz="0" w:space="0" w:color="auto"/>
        <w:right w:val="none" w:sz="0" w:space="0" w:color="auto"/>
      </w:divBdr>
    </w:div>
    <w:div w:id="1930038318">
      <w:bodyDiv w:val="1"/>
      <w:marLeft w:val="0"/>
      <w:marRight w:val="0"/>
      <w:marTop w:val="0"/>
      <w:marBottom w:val="0"/>
      <w:divBdr>
        <w:top w:val="none" w:sz="0" w:space="0" w:color="auto"/>
        <w:left w:val="none" w:sz="0" w:space="0" w:color="auto"/>
        <w:bottom w:val="none" w:sz="0" w:space="0" w:color="auto"/>
        <w:right w:val="none" w:sz="0" w:space="0" w:color="auto"/>
      </w:divBdr>
    </w:div>
    <w:div w:id="1971472102">
      <w:bodyDiv w:val="1"/>
      <w:marLeft w:val="0"/>
      <w:marRight w:val="0"/>
      <w:marTop w:val="0"/>
      <w:marBottom w:val="0"/>
      <w:divBdr>
        <w:top w:val="none" w:sz="0" w:space="0" w:color="auto"/>
        <w:left w:val="none" w:sz="0" w:space="0" w:color="auto"/>
        <w:bottom w:val="none" w:sz="0" w:space="0" w:color="auto"/>
        <w:right w:val="none" w:sz="0" w:space="0" w:color="auto"/>
      </w:divBdr>
    </w:div>
    <w:div w:id="21283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minlnv.nl"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hyperlink" Target="http://ec.europa.eu/agriculture/index_nl.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1000</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Praktijknetwerken Veehouderij</vt:lpstr>
    </vt:vector>
  </TitlesOfParts>
  <Company>DLV Plant / Dier BV</Company>
  <LinksUpToDate>false</LinksUpToDate>
  <CharactersWithSpaces>6493</CharactersWithSpaces>
  <SharedDoc>false</SharedDoc>
  <HLinks>
    <vt:vector size="666" baseType="variant">
      <vt:variant>
        <vt:i4>1114189</vt:i4>
      </vt:variant>
      <vt:variant>
        <vt:i4>369</vt:i4>
      </vt:variant>
      <vt:variant>
        <vt:i4>0</vt:i4>
      </vt:variant>
      <vt:variant>
        <vt:i4>5</vt:i4>
      </vt:variant>
      <vt:variant>
        <vt:lpwstr>http://nl.wikipedia.org/wiki/Mayotte</vt:lpwstr>
      </vt:variant>
      <vt:variant>
        <vt:lpwstr/>
      </vt:variant>
      <vt:variant>
        <vt:i4>1572956</vt:i4>
      </vt:variant>
      <vt:variant>
        <vt:i4>366</vt:i4>
      </vt:variant>
      <vt:variant>
        <vt:i4>0</vt:i4>
      </vt:variant>
      <vt:variant>
        <vt:i4>5</vt:i4>
      </vt:variant>
      <vt:variant>
        <vt:lpwstr>http://nl.wikipedia.org/wiki/R%C3%A9union</vt:lpwstr>
      </vt:variant>
      <vt:variant>
        <vt:lpwstr/>
      </vt:variant>
      <vt:variant>
        <vt:i4>1</vt:i4>
      </vt:variant>
      <vt:variant>
        <vt:i4>363</vt:i4>
      </vt:variant>
      <vt:variant>
        <vt:i4>0</vt:i4>
      </vt:variant>
      <vt:variant>
        <vt:i4>5</vt:i4>
      </vt:variant>
      <vt:variant>
        <vt:lpwstr>http://nl.wikipedia.org/wiki/Haute-Savoie</vt:lpwstr>
      </vt:variant>
      <vt:variant>
        <vt:lpwstr/>
      </vt:variant>
      <vt:variant>
        <vt:i4>1048594</vt:i4>
      </vt:variant>
      <vt:variant>
        <vt:i4>360</vt:i4>
      </vt:variant>
      <vt:variant>
        <vt:i4>0</vt:i4>
      </vt:variant>
      <vt:variant>
        <vt:i4>5</vt:i4>
      </vt:variant>
      <vt:variant>
        <vt:lpwstr>http://nl.wikipedia.org/wiki/Frans-Guyana</vt:lpwstr>
      </vt:variant>
      <vt:variant>
        <vt:lpwstr/>
      </vt:variant>
      <vt:variant>
        <vt:i4>3473415</vt:i4>
      </vt:variant>
      <vt:variant>
        <vt:i4>357</vt:i4>
      </vt:variant>
      <vt:variant>
        <vt:i4>0</vt:i4>
      </vt:variant>
      <vt:variant>
        <vt:i4>5</vt:i4>
      </vt:variant>
      <vt:variant>
        <vt:lpwstr>http://nl.wikipedia.org/wiki/Savoie_(departement)</vt:lpwstr>
      </vt:variant>
      <vt:variant>
        <vt:lpwstr/>
      </vt:variant>
      <vt:variant>
        <vt:i4>8257597</vt:i4>
      </vt:variant>
      <vt:variant>
        <vt:i4>354</vt:i4>
      </vt:variant>
      <vt:variant>
        <vt:i4>0</vt:i4>
      </vt:variant>
      <vt:variant>
        <vt:i4>5</vt:i4>
      </vt:variant>
      <vt:variant>
        <vt:lpwstr>http://nl.wikipedia.org/wiki/Martinique</vt:lpwstr>
      </vt:variant>
      <vt:variant>
        <vt:lpwstr/>
      </vt:variant>
      <vt:variant>
        <vt:i4>3145756</vt:i4>
      </vt:variant>
      <vt:variant>
        <vt:i4>351</vt:i4>
      </vt:variant>
      <vt:variant>
        <vt:i4>0</vt:i4>
      </vt:variant>
      <vt:variant>
        <vt:i4>5</vt:i4>
      </vt:variant>
      <vt:variant>
        <vt:lpwstr>http://nl.wikipedia.org/wiki/Sarthe_(departement)</vt:lpwstr>
      </vt:variant>
      <vt:variant>
        <vt:lpwstr/>
      </vt:variant>
      <vt:variant>
        <vt:i4>6815807</vt:i4>
      </vt:variant>
      <vt:variant>
        <vt:i4>348</vt:i4>
      </vt:variant>
      <vt:variant>
        <vt:i4>0</vt:i4>
      </vt:variant>
      <vt:variant>
        <vt:i4>5</vt:i4>
      </vt:variant>
      <vt:variant>
        <vt:lpwstr>http://nl.wikipedia.org/wiki/Guadeloupe</vt:lpwstr>
      </vt:variant>
      <vt:variant>
        <vt:lpwstr/>
      </vt:variant>
      <vt:variant>
        <vt:i4>4456468</vt:i4>
      </vt:variant>
      <vt:variant>
        <vt:i4>345</vt:i4>
      </vt:variant>
      <vt:variant>
        <vt:i4>0</vt:i4>
      </vt:variant>
      <vt:variant>
        <vt:i4>5</vt:i4>
      </vt:variant>
      <vt:variant>
        <vt:lpwstr>http://nl.wikipedia.org/wiki/Sa%C3%B4ne-et-Loire</vt:lpwstr>
      </vt:variant>
      <vt:variant>
        <vt:lpwstr/>
      </vt:variant>
      <vt:variant>
        <vt:i4>4456448</vt:i4>
      </vt:variant>
      <vt:variant>
        <vt:i4>342</vt:i4>
      </vt:variant>
      <vt:variant>
        <vt:i4>0</vt:i4>
      </vt:variant>
      <vt:variant>
        <vt:i4>5</vt:i4>
      </vt:variant>
      <vt:variant>
        <vt:lpwstr>http://nl.wikipedia.org/wiki/Val-d%27Oise</vt:lpwstr>
      </vt:variant>
      <vt:variant>
        <vt:lpwstr/>
      </vt:variant>
      <vt:variant>
        <vt:i4>327708</vt:i4>
      </vt:variant>
      <vt:variant>
        <vt:i4>339</vt:i4>
      </vt:variant>
      <vt:variant>
        <vt:i4>0</vt:i4>
      </vt:variant>
      <vt:variant>
        <vt:i4>5</vt:i4>
      </vt:variant>
      <vt:variant>
        <vt:lpwstr>http://nl.wikipedia.org/wiki/Haute-Sa%C3%B4ne</vt:lpwstr>
      </vt:variant>
      <vt:variant>
        <vt:lpwstr/>
      </vt:variant>
      <vt:variant>
        <vt:i4>4718593</vt:i4>
      </vt:variant>
      <vt:variant>
        <vt:i4>336</vt:i4>
      </vt:variant>
      <vt:variant>
        <vt:i4>0</vt:i4>
      </vt:variant>
      <vt:variant>
        <vt:i4>5</vt:i4>
      </vt:variant>
      <vt:variant>
        <vt:lpwstr>http://nl.wikipedia.org/wiki/Val-de-Marne</vt:lpwstr>
      </vt:variant>
      <vt:variant>
        <vt:lpwstr/>
      </vt:variant>
      <vt:variant>
        <vt:i4>3211283</vt:i4>
      </vt:variant>
      <vt:variant>
        <vt:i4>333</vt:i4>
      </vt:variant>
      <vt:variant>
        <vt:i4>0</vt:i4>
      </vt:variant>
      <vt:variant>
        <vt:i4>5</vt:i4>
      </vt:variant>
      <vt:variant>
        <vt:lpwstr>http://nl.wikipedia.org/wiki/Rh%C3%B4ne_(departement)</vt:lpwstr>
      </vt:variant>
      <vt:variant>
        <vt:lpwstr/>
      </vt:variant>
      <vt:variant>
        <vt:i4>8126527</vt:i4>
      </vt:variant>
      <vt:variant>
        <vt:i4>330</vt:i4>
      </vt:variant>
      <vt:variant>
        <vt:i4>0</vt:i4>
      </vt:variant>
      <vt:variant>
        <vt:i4>5</vt:i4>
      </vt:variant>
      <vt:variant>
        <vt:lpwstr>http://nl.wikipedia.org/wiki/Seine-Saint-Denis</vt:lpwstr>
      </vt:variant>
      <vt:variant>
        <vt:lpwstr/>
      </vt:variant>
      <vt:variant>
        <vt:i4>2228281</vt:i4>
      </vt:variant>
      <vt:variant>
        <vt:i4>327</vt:i4>
      </vt:variant>
      <vt:variant>
        <vt:i4>0</vt:i4>
      </vt:variant>
      <vt:variant>
        <vt:i4>5</vt:i4>
      </vt:variant>
      <vt:variant>
        <vt:lpwstr>http://nl.wikipedia.org/wiki/Haut-Rhin</vt:lpwstr>
      </vt:variant>
      <vt:variant>
        <vt:lpwstr/>
      </vt:variant>
      <vt:variant>
        <vt:i4>3670128</vt:i4>
      </vt:variant>
      <vt:variant>
        <vt:i4>324</vt:i4>
      </vt:variant>
      <vt:variant>
        <vt:i4>0</vt:i4>
      </vt:variant>
      <vt:variant>
        <vt:i4>5</vt:i4>
      </vt:variant>
      <vt:variant>
        <vt:lpwstr>http://nl.wikipedia.org/wiki/Hauts-de-Seine</vt:lpwstr>
      </vt:variant>
      <vt:variant>
        <vt:lpwstr/>
      </vt:variant>
      <vt:variant>
        <vt:i4>1966099</vt:i4>
      </vt:variant>
      <vt:variant>
        <vt:i4>321</vt:i4>
      </vt:variant>
      <vt:variant>
        <vt:i4>0</vt:i4>
      </vt:variant>
      <vt:variant>
        <vt:i4>5</vt:i4>
      </vt:variant>
      <vt:variant>
        <vt:lpwstr>http://nl.wikipedia.org/wiki/Bas-Rhin</vt:lpwstr>
      </vt:variant>
      <vt:variant>
        <vt:lpwstr/>
      </vt:variant>
      <vt:variant>
        <vt:i4>8060936</vt:i4>
      </vt:variant>
      <vt:variant>
        <vt:i4>318</vt:i4>
      </vt:variant>
      <vt:variant>
        <vt:i4>0</vt:i4>
      </vt:variant>
      <vt:variant>
        <vt:i4>5</vt:i4>
      </vt:variant>
      <vt:variant>
        <vt:lpwstr>http://nl.wikipedia.org/wiki/Essonne_(departement)</vt:lpwstr>
      </vt:variant>
      <vt:variant>
        <vt:lpwstr/>
      </vt:variant>
      <vt:variant>
        <vt:i4>2752567</vt:i4>
      </vt:variant>
      <vt:variant>
        <vt:i4>315</vt:i4>
      </vt:variant>
      <vt:variant>
        <vt:i4>0</vt:i4>
      </vt:variant>
      <vt:variant>
        <vt:i4>5</vt:i4>
      </vt:variant>
      <vt:variant>
        <vt:lpwstr>http://nl.wikipedia.org/wiki/Pyr%C3%A9n%C3%A9es-Orientales</vt:lpwstr>
      </vt:variant>
      <vt:variant>
        <vt:lpwstr/>
      </vt:variant>
      <vt:variant>
        <vt:i4>3866720</vt:i4>
      </vt:variant>
      <vt:variant>
        <vt:i4>312</vt:i4>
      </vt:variant>
      <vt:variant>
        <vt:i4>0</vt:i4>
      </vt:variant>
      <vt:variant>
        <vt:i4>5</vt:i4>
      </vt:variant>
      <vt:variant>
        <vt:lpwstr>http://nl.wikipedia.org/wiki/Territoire-de-Belfort</vt:lpwstr>
      </vt:variant>
      <vt:variant>
        <vt:lpwstr/>
      </vt:variant>
      <vt:variant>
        <vt:i4>2949182</vt:i4>
      </vt:variant>
      <vt:variant>
        <vt:i4>309</vt:i4>
      </vt:variant>
      <vt:variant>
        <vt:i4>0</vt:i4>
      </vt:variant>
      <vt:variant>
        <vt:i4>5</vt:i4>
      </vt:variant>
      <vt:variant>
        <vt:lpwstr>http://nl.wikipedia.org/wiki/Hautes-Pyr%C3%A9n%C3%A9es</vt:lpwstr>
      </vt:variant>
      <vt:variant>
        <vt:lpwstr/>
      </vt:variant>
      <vt:variant>
        <vt:i4>1310843</vt:i4>
      </vt:variant>
      <vt:variant>
        <vt:i4>306</vt:i4>
      </vt:variant>
      <vt:variant>
        <vt:i4>0</vt:i4>
      </vt:variant>
      <vt:variant>
        <vt:i4>5</vt:i4>
      </vt:variant>
      <vt:variant>
        <vt:lpwstr>http://nl.wikipedia.org/wiki/Yonne_(departement)</vt:lpwstr>
      </vt:variant>
      <vt:variant>
        <vt:lpwstr/>
      </vt:variant>
      <vt:variant>
        <vt:i4>2293796</vt:i4>
      </vt:variant>
      <vt:variant>
        <vt:i4>303</vt:i4>
      </vt:variant>
      <vt:variant>
        <vt:i4>0</vt:i4>
      </vt:variant>
      <vt:variant>
        <vt:i4>5</vt:i4>
      </vt:variant>
      <vt:variant>
        <vt:lpwstr>http://nl.wikipedia.org/wiki/Pyr%C3%A9n%C3%A9es-Atlantiques</vt:lpwstr>
      </vt:variant>
      <vt:variant>
        <vt:lpwstr/>
      </vt:variant>
      <vt:variant>
        <vt:i4>7602239</vt:i4>
      </vt:variant>
      <vt:variant>
        <vt:i4>300</vt:i4>
      </vt:variant>
      <vt:variant>
        <vt:i4>0</vt:i4>
      </vt:variant>
      <vt:variant>
        <vt:i4>5</vt:i4>
      </vt:variant>
      <vt:variant>
        <vt:lpwstr>http://nl.wikipedia.org/wiki/Vosges</vt:lpwstr>
      </vt:variant>
      <vt:variant>
        <vt:lpwstr/>
      </vt:variant>
      <vt:variant>
        <vt:i4>5046300</vt:i4>
      </vt:variant>
      <vt:variant>
        <vt:i4>297</vt:i4>
      </vt:variant>
      <vt:variant>
        <vt:i4>0</vt:i4>
      </vt:variant>
      <vt:variant>
        <vt:i4>5</vt:i4>
      </vt:variant>
      <vt:variant>
        <vt:lpwstr>http://nl.wikipedia.org/wiki/Puy-de-D%C3%B4me</vt:lpwstr>
      </vt:variant>
      <vt:variant>
        <vt:lpwstr/>
      </vt:variant>
      <vt:variant>
        <vt:i4>1114120</vt:i4>
      </vt:variant>
      <vt:variant>
        <vt:i4>294</vt:i4>
      </vt:variant>
      <vt:variant>
        <vt:i4>0</vt:i4>
      </vt:variant>
      <vt:variant>
        <vt:i4>5</vt:i4>
      </vt:variant>
      <vt:variant>
        <vt:lpwstr>http://nl.wikipedia.org/wiki/Haute-Vienne</vt:lpwstr>
      </vt:variant>
      <vt:variant>
        <vt:lpwstr/>
      </vt:variant>
      <vt:variant>
        <vt:i4>2949240</vt:i4>
      </vt:variant>
      <vt:variant>
        <vt:i4>291</vt:i4>
      </vt:variant>
      <vt:variant>
        <vt:i4>0</vt:i4>
      </vt:variant>
      <vt:variant>
        <vt:i4>5</vt:i4>
      </vt:variant>
      <vt:variant>
        <vt:lpwstr>http://nl.wikipedia.org/wiki/Pas-de-Calais</vt:lpwstr>
      </vt:variant>
      <vt:variant>
        <vt:lpwstr/>
      </vt:variant>
      <vt:variant>
        <vt:i4>2359310</vt:i4>
      </vt:variant>
      <vt:variant>
        <vt:i4>288</vt:i4>
      </vt:variant>
      <vt:variant>
        <vt:i4>0</vt:i4>
      </vt:variant>
      <vt:variant>
        <vt:i4>5</vt:i4>
      </vt:variant>
      <vt:variant>
        <vt:lpwstr>http://nl.wikipedia.org/wiki/Vienne_(departement)</vt:lpwstr>
      </vt:variant>
      <vt:variant>
        <vt:lpwstr/>
      </vt:variant>
      <vt:variant>
        <vt:i4>5767291</vt:i4>
      </vt:variant>
      <vt:variant>
        <vt:i4>285</vt:i4>
      </vt:variant>
      <vt:variant>
        <vt:i4>0</vt:i4>
      </vt:variant>
      <vt:variant>
        <vt:i4>5</vt:i4>
      </vt:variant>
      <vt:variant>
        <vt:lpwstr>http://nl.wikipedia.org/wiki/Orne_(departement)</vt:lpwstr>
      </vt:variant>
      <vt:variant>
        <vt:lpwstr/>
      </vt:variant>
      <vt:variant>
        <vt:i4>7077892</vt:i4>
      </vt:variant>
      <vt:variant>
        <vt:i4>282</vt:i4>
      </vt:variant>
      <vt:variant>
        <vt:i4>0</vt:i4>
      </vt:variant>
      <vt:variant>
        <vt:i4>5</vt:i4>
      </vt:variant>
      <vt:variant>
        <vt:lpwstr>http://nl.wikipedia.org/wiki/Vend%C3%A9e_(departement)</vt:lpwstr>
      </vt:variant>
      <vt:variant>
        <vt:lpwstr/>
      </vt:variant>
      <vt:variant>
        <vt:i4>4522080</vt:i4>
      </vt:variant>
      <vt:variant>
        <vt:i4>279</vt:i4>
      </vt:variant>
      <vt:variant>
        <vt:i4>0</vt:i4>
      </vt:variant>
      <vt:variant>
        <vt:i4>5</vt:i4>
      </vt:variant>
      <vt:variant>
        <vt:lpwstr>http://nl.wikipedia.org/wiki/Oise_(departement)</vt:lpwstr>
      </vt:variant>
      <vt:variant>
        <vt:lpwstr/>
      </vt:variant>
      <vt:variant>
        <vt:i4>4522110</vt:i4>
      </vt:variant>
      <vt:variant>
        <vt:i4>276</vt:i4>
      </vt:variant>
      <vt:variant>
        <vt:i4>0</vt:i4>
      </vt:variant>
      <vt:variant>
        <vt:i4>5</vt:i4>
      </vt:variant>
      <vt:variant>
        <vt:lpwstr>http://nl.wikipedia.org/wiki/Vaucluse_(departement)</vt:lpwstr>
      </vt:variant>
      <vt:variant>
        <vt:lpwstr/>
      </vt:variant>
      <vt:variant>
        <vt:i4>7340073</vt:i4>
      </vt:variant>
      <vt:variant>
        <vt:i4>273</vt:i4>
      </vt:variant>
      <vt:variant>
        <vt:i4>0</vt:i4>
      </vt:variant>
      <vt:variant>
        <vt:i4>5</vt:i4>
      </vt:variant>
      <vt:variant>
        <vt:lpwstr>http://nl.wikipedia.org/wiki/Noorderdepartement</vt:lpwstr>
      </vt:variant>
      <vt:variant>
        <vt:lpwstr/>
      </vt:variant>
      <vt:variant>
        <vt:i4>6422555</vt:i4>
      </vt:variant>
      <vt:variant>
        <vt:i4>270</vt:i4>
      </vt:variant>
      <vt:variant>
        <vt:i4>0</vt:i4>
      </vt:variant>
      <vt:variant>
        <vt:i4>5</vt:i4>
      </vt:variant>
      <vt:variant>
        <vt:lpwstr>http://nl.wikipedia.org/wiki/Var_(departement)</vt:lpwstr>
      </vt:variant>
      <vt:variant>
        <vt:lpwstr/>
      </vt:variant>
      <vt:variant>
        <vt:i4>7077919</vt:i4>
      </vt:variant>
      <vt:variant>
        <vt:i4>267</vt:i4>
      </vt:variant>
      <vt:variant>
        <vt:i4>0</vt:i4>
      </vt:variant>
      <vt:variant>
        <vt:i4>5</vt:i4>
      </vt:variant>
      <vt:variant>
        <vt:lpwstr>http://nl.wikipedia.org/wiki/Ni%C3%A8vre_(departement)</vt:lpwstr>
      </vt:variant>
      <vt:variant>
        <vt:lpwstr/>
      </vt:variant>
      <vt:variant>
        <vt:i4>5570576</vt:i4>
      </vt:variant>
      <vt:variant>
        <vt:i4>264</vt:i4>
      </vt:variant>
      <vt:variant>
        <vt:i4>0</vt:i4>
      </vt:variant>
      <vt:variant>
        <vt:i4>5</vt:i4>
      </vt:variant>
      <vt:variant>
        <vt:lpwstr>http://nl.wikipedia.org/wiki/Tarn-et-Garonne</vt:lpwstr>
      </vt:variant>
      <vt:variant>
        <vt:lpwstr/>
      </vt:variant>
      <vt:variant>
        <vt:i4>7405596</vt:i4>
      </vt:variant>
      <vt:variant>
        <vt:i4>261</vt:i4>
      </vt:variant>
      <vt:variant>
        <vt:i4>0</vt:i4>
      </vt:variant>
      <vt:variant>
        <vt:i4>5</vt:i4>
      </vt:variant>
      <vt:variant>
        <vt:lpwstr>http://nl.wikipedia.org/wiki/Moselle_(departement)</vt:lpwstr>
      </vt:variant>
      <vt:variant>
        <vt:lpwstr/>
      </vt:variant>
      <vt:variant>
        <vt:i4>6226019</vt:i4>
      </vt:variant>
      <vt:variant>
        <vt:i4>258</vt:i4>
      </vt:variant>
      <vt:variant>
        <vt:i4>0</vt:i4>
      </vt:variant>
      <vt:variant>
        <vt:i4>5</vt:i4>
      </vt:variant>
      <vt:variant>
        <vt:lpwstr>http://nl.wikipedia.org/wiki/Tarn_(departement)</vt:lpwstr>
      </vt:variant>
      <vt:variant>
        <vt:lpwstr/>
      </vt:variant>
      <vt:variant>
        <vt:i4>196690</vt:i4>
      </vt:variant>
      <vt:variant>
        <vt:i4>255</vt:i4>
      </vt:variant>
      <vt:variant>
        <vt:i4>0</vt:i4>
      </vt:variant>
      <vt:variant>
        <vt:i4>5</vt:i4>
      </vt:variant>
      <vt:variant>
        <vt:lpwstr>http://nl.wikipedia.org/wiki/Morbihan</vt:lpwstr>
      </vt:variant>
      <vt:variant>
        <vt:lpwstr/>
      </vt:variant>
      <vt:variant>
        <vt:i4>1900664</vt:i4>
      </vt:variant>
      <vt:variant>
        <vt:i4>252</vt:i4>
      </vt:variant>
      <vt:variant>
        <vt:i4>0</vt:i4>
      </vt:variant>
      <vt:variant>
        <vt:i4>5</vt:i4>
      </vt:variant>
      <vt:variant>
        <vt:lpwstr>http://nl.wikipedia.org/wiki/Somme_(departement)</vt:lpwstr>
      </vt:variant>
      <vt:variant>
        <vt:lpwstr/>
      </vt:variant>
      <vt:variant>
        <vt:i4>6881313</vt:i4>
      </vt:variant>
      <vt:variant>
        <vt:i4>249</vt:i4>
      </vt:variant>
      <vt:variant>
        <vt:i4>0</vt:i4>
      </vt:variant>
      <vt:variant>
        <vt:i4>5</vt:i4>
      </vt:variant>
      <vt:variant>
        <vt:lpwstr>http://nl.wikipedia.org/wiki/Meuse</vt:lpwstr>
      </vt:variant>
      <vt:variant>
        <vt:lpwstr/>
      </vt:variant>
      <vt:variant>
        <vt:i4>4980821</vt:i4>
      </vt:variant>
      <vt:variant>
        <vt:i4>246</vt:i4>
      </vt:variant>
      <vt:variant>
        <vt:i4>0</vt:i4>
      </vt:variant>
      <vt:variant>
        <vt:i4>5</vt:i4>
      </vt:variant>
      <vt:variant>
        <vt:lpwstr>http://nl.wikipedia.org/wiki/Deux-S%C3%A8vres</vt:lpwstr>
      </vt:variant>
      <vt:variant>
        <vt:lpwstr/>
      </vt:variant>
      <vt:variant>
        <vt:i4>3342435</vt:i4>
      </vt:variant>
      <vt:variant>
        <vt:i4>243</vt:i4>
      </vt:variant>
      <vt:variant>
        <vt:i4>0</vt:i4>
      </vt:variant>
      <vt:variant>
        <vt:i4>5</vt:i4>
      </vt:variant>
      <vt:variant>
        <vt:lpwstr>http://nl.wikipedia.org/wiki/Meurthe-et-Moselle</vt:lpwstr>
      </vt:variant>
      <vt:variant>
        <vt:lpwstr/>
      </vt:variant>
      <vt:variant>
        <vt:i4>262211</vt:i4>
      </vt:variant>
      <vt:variant>
        <vt:i4>240</vt:i4>
      </vt:variant>
      <vt:variant>
        <vt:i4>0</vt:i4>
      </vt:variant>
      <vt:variant>
        <vt:i4>5</vt:i4>
      </vt:variant>
      <vt:variant>
        <vt:lpwstr>http://nl.wikipedia.org/wiki/Yvelines</vt:lpwstr>
      </vt:variant>
      <vt:variant>
        <vt:lpwstr/>
      </vt:variant>
      <vt:variant>
        <vt:i4>7929872</vt:i4>
      </vt:variant>
      <vt:variant>
        <vt:i4>237</vt:i4>
      </vt:variant>
      <vt:variant>
        <vt:i4>0</vt:i4>
      </vt:variant>
      <vt:variant>
        <vt:i4>5</vt:i4>
      </vt:variant>
      <vt:variant>
        <vt:lpwstr>http://nl.wikipedia.org/wiki/Mayenne_(departement)</vt:lpwstr>
      </vt:variant>
      <vt:variant>
        <vt:lpwstr/>
      </vt:variant>
      <vt:variant>
        <vt:i4>2883706</vt:i4>
      </vt:variant>
      <vt:variant>
        <vt:i4>234</vt:i4>
      </vt:variant>
      <vt:variant>
        <vt:i4>0</vt:i4>
      </vt:variant>
      <vt:variant>
        <vt:i4>5</vt:i4>
      </vt:variant>
      <vt:variant>
        <vt:lpwstr>http://nl.wikipedia.org/wiki/Seine-et-Marne</vt:lpwstr>
      </vt:variant>
      <vt:variant>
        <vt:lpwstr/>
      </vt:variant>
      <vt:variant>
        <vt:i4>1441792</vt:i4>
      </vt:variant>
      <vt:variant>
        <vt:i4>231</vt:i4>
      </vt:variant>
      <vt:variant>
        <vt:i4>0</vt:i4>
      </vt:variant>
      <vt:variant>
        <vt:i4>5</vt:i4>
      </vt:variant>
      <vt:variant>
        <vt:lpwstr>http://nl.wikipedia.org/wiki/Haute-Marne</vt:lpwstr>
      </vt:variant>
      <vt:variant>
        <vt:lpwstr/>
      </vt:variant>
      <vt:variant>
        <vt:i4>7143536</vt:i4>
      </vt:variant>
      <vt:variant>
        <vt:i4>228</vt:i4>
      </vt:variant>
      <vt:variant>
        <vt:i4>0</vt:i4>
      </vt:variant>
      <vt:variant>
        <vt:i4>5</vt:i4>
      </vt:variant>
      <vt:variant>
        <vt:lpwstr>http://nl.wikipedia.org/wiki/Seine-Maritime</vt:lpwstr>
      </vt:variant>
      <vt:variant>
        <vt:lpwstr/>
      </vt:variant>
      <vt:variant>
        <vt:i4>1835125</vt:i4>
      </vt:variant>
      <vt:variant>
        <vt:i4>225</vt:i4>
      </vt:variant>
      <vt:variant>
        <vt:i4>0</vt:i4>
      </vt:variant>
      <vt:variant>
        <vt:i4>5</vt:i4>
      </vt:variant>
      <vt:variant>
        <vt:lpwstr>http://nl.wikipedia.org/wiki/Marne_(departement)</vt:lpwstr>
      </vt:variant>
      <vt:variant>
        <vt:lpwstr/>
      </vt:variant>
      <vt:variant>
        <vt:i4>3211287</vt:i4>
      </vt:variant>
      <vt:variant>
        <vt:i4>222</vt:i4>
      </vt:variant>
      <vt:variant>
        <vt:i4>0</vt:i4>
      </vt:variant>
      <vt:variant>
        <vt:i4>5</vt:i4>
      </vt:variant>
      <vt:variant>
        <vt:lpwstr>http://nl.wikipedia.org/wiki/Parijs_(departement)</vt:lpwstr>
      </vt:variant>
      <vt:variant>
        <vt:lpwstr/>
      </vt:variant>
      <vt:variant>
        <vt:i4>3276811</vt:i4>
      </vt:variant>
      <vt:variant>
        <vt:i4>219</vt:i4>
      </vt:variant>
      <vt:variant>
        <vt:i4>0</vt:i4>
      </vt:variant>
      <vt:variant>
        <vt:i4>5</vt:i4>
      </vt:variant>
      <vt:variant>
        <vt:lpwstr>http://nl.wikipedia.org/wiki/Manche_(departement)</vt:lpwstr>
      </vt:variant>
      <vt:variant>
        <vt:lpwstr/>
      </vt:variant>
      <vt:variant>
        <vt:i4>2097252</vt:i4>
      </vt:variant>
      <vt:variant>
        <vt:i4>216</vt:i4>
      </vt:variant>
      <vt:variant>
        <vt:i4>0</vt:i4>
      </vt:variant>
      <vt:variant>
        <vt:i4>5</vt:i4>
      </vt:variant>
      <vt:variant>
        <vt:lpwstr>http://nl.wikipedia.org/wiki/Maine-et-Loire</vt:lpwstr>
      </vt:variant>
      <vt:variant>
        <vt:lpwstr/>
      </vt:variant>
      <vt:variant>
        <vt:i4>5111909</vt:i4>
      </vt:variant>
      <vt:variant>
        <vt:i4>213</vt:i4>
      </vt:variant>
      <vt:variant>
        <vt:i4>0</vt:i4>
      </vt:variant>
      <vt:variant>
        <vt:i4>5</vt:i4>
      </vt:variant>
      <vt:variant>
        <vt:lpwstr>http://nl.wikipedia.org/wiki/Dordogne_(departement)</vt:lpwstr>
      </vt:variant>
      <vt:variant>
        <vt:lpwstr/>
      </vt:variant>
      <vt:variant>
        <vt:i4>1638493</vt:i4>
      </vt:variant>
      <vt:variant>
        <vt:i4>210</vt:i4>
      </vt:variant>
      <vt:variant>
        <vt:i4>0</vt:i4>
      </vt:variant>
      <vt:variant>
        <vt:i4>5</vt:i4>
      </vt:variant>
      <vt:variant>
        <vt:lpwstr>http://nl.wikipedia.org/wiki/Loz%C3%A8re</vt:lpwstr>
      </vt:variant>
      <vt:variant>
        <vt:lpwstr/>
      </vt:variant>
      <vt:variant>
        <vt:i4>2883598</vt:i4>
      </vt:variant>
      <vt:variant>
        <vt:i4>207</vt:i4>
      </vt:variant>
      <vt:variant>
        <vt:i4>0</vt:i4>
      </vt:variant>
      <vt:variant>
        <vt:i4>5</vt:i4>
      </vt:variant>
      <vt:variant>
        <vt:lpwstr>http://nl.wikipedia.org/wiki/Creuse_(departement)</vt:lpwstr>
      </vt:variant>
      <vt:variant>
        <vt:lpwstr/>
      </vt:variant>
      <vt:variant>
        <vt:i4>2359418</vt:i4>
      </vt:variant>
      <vt:variant>
        <vt:i4>204</vt:i4>
      </vt:variant>
      <vt:variant>
        <vt:i4>0</vt:i4>
      </vt:variant>
      <vt:variant>
        <vt:i4>5</vt:i4>
      </vt:variant>
      <vt:variant>
        <vt:lpwstr>http://nl.wikipedia.org/wiki/Lot-et-Garonne</vt:lpwstr>
      </vt:variant>
      <vt:variant>
        <vt:lpwstr/>
      </vt:variant>
      <vt:variant>
        <vt:i4>4325406</vt:i4>
      </vt:variant>
      <vt:variant>
        <vt:i4>201</vt:i4>
      </vt:variant>
      <vt:variant>
        <vt:i4>0</vt:i4>
      </vt:variant>
      <vt:variant>
        <vt:i4>5</vt:i4>
      </vt:variant>
      <vt:variant>
        <vt:lpwstr>http://nl.wikipedia.org/wiki/C%C3%B4tes-d%27Armor</vt:lpwstr>
      </vt:variant>
      <vt:variant>
        <vt:lpwstr/>
      </vt:variant>
      <vt:variant>
        <vt:i4>8257557</vt:i4>
      </vt:variant>
      <vt:variant>
        <vt:i4>198</vt:i4>
      </vt:variant>
      <vt:variant>
        <vt:i4>0</vt:i4>
      </vt:variant>
      <vt:variant>
        <vt:i4>5</vt:i4>
      </vt:variant>
      <vt:variant>
        <vt:lpwstr>http://nl.wikipedia.org/wiki/Lot_(departement)</vt:lpwstr>
      </vt:variant>
      <vt:variant>
        <vt:lpwstr/>
      </vt:variant>
      <vt:variant>
        <vt:i4>5832712</vt:i4>
      </vt:variant>
      <vt:variant>
        <vt:i4>195</vt:i4>
      </vt:variant>
      <vt:variant>
        <vt:i4>0</vt:i4>
      </vt:variant>
      <vt:variant>
        <vt:i4>5</vt:i4>
      </vt:variant>
      <vt:variant>
        <vt:lpwstr>http://nl.wikipedia.org/wiki/C%C3%B4te-d%27Or</vt:lpwstr>
      </vt:variant>
      <vt:variant>
        <vt:lpwstr/>
      </vt:variant>
      <vt:variant>
        <vt:i4>3735557</vt:i4>
      </vt:variant>
      <vt:variant>
        <vt:i4>192</vt:i4>
      </vt:variant>
      <vt:variant>
        <vt:i4>0</vt:i4>
      </vt:variant>
      <vt:variant>
        <vt:i4>5</vt:i4>
      </vt:variant>
      <vt:variant>
        <vt:lpwstr>http://nl.wikipedia.org/wiki/Loiret_(departement)</vt:lpwstr>
      </vt:variant>
      <vt:variant>
        <vt:lpwstr/>
      </vt:variant>
      <vt:variant>
        <vt:i4>1572883</vt:i4>
      </vt:variant>
      <vt:variant>
        <vt:i4>189</vt:i4>
      </vt:variant>
      <vt:variant>
        <vt:i4>0</vt:i4>
      </vt:variant>
      <vt:variant>
        <vt:i4>5</vt:i4>
      </vt:variant>
      <vt:variant>
        <vt:lpwstr>http://nl.wikipedia.org/wiki/Haute-Corse</vt:lpwstr>
      </vt:variant>
      <vt:variant>
        <vt:lpwstr/>
      </vt:variant>
      <vt:variant>
        <vt:i4>720919</vt:i4>
      </vt:variant>
      <vt:variant>
        <vt:i4>186</vt:i4>
      </vt:variant>
      <vt:variant>
        <vt:i4>0</vt:i4>
      </vt:variant>
      <vt:variant>
        <vt:i4>5</vt:i4>
      </vt:variant>
      <vt:variant>
        <vt:lpwstr>http://nl.wikipedia.org/wiki/Loire-Atlantique</vt:lpwstr>
      </vt:variant>
      <vt:variant>
        <vt:lpwstr/>
      </vt:variant>
      <vt:variant>
        <vt:i4>6029312</vt:i4>
      </vt:variant>
      <vt:variant>
        <vt:i4>183</vt:i4>
      </vt:variant>
      <vt:variant>
        <vt:i4>0</vt:i4>
      </vt:variant>
      <vt:variant>
        <vt:i4>5</vt:i4>
      </vt:variant>
      <vt:variant>
        <vt:lpwstr>http://nl.wikipedia.org/wiki/Corse-du-Sud</vt:lpwstr>
      </vt:variant>
      <vt:variant>
        <vt:lpwstr/>
      </vt:variant>
      <vt:variant>
        <vt:i4>786450</vt:i4>
      </vt:variant>
      <vt:variant>
        <vt:i4>180</vt:i4>
      </vt:variant>
      <vt:variant>
        <vt:i4>0</vt:i4>
      </vt:variant>
      <vt:variant>
        <vt:i4>5</vt:i4>
      </vt:variant>
      <vt:variant>
        <vt:lpwstr>http://nl.wikipedia.org/wiki/Haute-Loire</vt:lpwstr>
      </vt:variant>
      <vt:variant>
        <vt:lpwstr/>
      </vt:variant>
      <vt:variant>
        <vt:i4>4522090</vt:i4>
      </vt:variant>
      <vt:variant>
        <vt:i4>177</vt:i4>
      </vt:variant>
      <vt:variant>
        <vt:i4>0</vt:i4>
      </vt:variant>
      <vt:variant>
        <vt:i4>5</vt:i4>
      </vt:variant>
      <vt:variant>
        <vt:lpwstr>http://nl.wikipedia.org/wiki/Corr%C3%A8ze_(departement)</vt:lpwstr>
      </vt:variant>
      <vt:variant>
        <vt:lpwstr/>
      </vt:variant>
      <vt:variant>
        <vt:i4>393319</vt:i4>
      </vt:variant>
      <vt:variant>
        <vt:i4>174</vt:i4>
      </vt:variant>
      <vt:variant>
        <vt:i4>0</vt:i4>
      </vt:variant>
      <vt:variant>
        <vt:i4>5</vt:i4>
      </vt:variant>
      <vt:variant>
        <vt:lpwstr>http://nl.wikipedia.org/wiki/Loire_(departement)</vt:lpwstr>
      </vt:variant>
      <vt:variant>
        <vt:lpwstr/>
      </vt:variant>
      <vt:variant>
        <vt:i4>6226038</vt:i4>
      </vt:variant>
      <vt:variant>
        <vt:i4>171</vt:i4>
      </vt:variant>
      <vt:variant>
        <vt:i4>0</vt:i4>
      </vt:variant>
      <vt:variant>
        <vt:i4>5</vt:i4>
      </vt:variant>
      <vt:variant>
        <vt:lpwstr>http://nl.wikipedia.org/wiki/Cher_(departement)</vt:lpwstr>
      </vt:variant>
      <vt:variant>
        <vt:lpwstr/>
      </vt:variant>
      <vt:variant>
        <vt:i4>5111818</vt:i4>
      </vt:variant>
      <vt:variant>
        <vt:i4>168</vt:i4>
      </vt:variant>
      <vt:variant>
        <vt:i4>0</vt:i4>
      </vt:variant>
      <vt:variant>
        <vt:i4>5</vt:i4>
      </vt:variant>
      <vt:variant>
        <vt:lpwstr>http://nl.wikipedia.org/wiki/Loir-et-Cher</vt:lpwstr>
      </vt:variant>
      <vt:variant>
        <vt:lpwstr/>
      </vt:variant>
      <vt:variant>
        <vt:i4>3014688</vt:i4>
      </vt:variant>
      <vt:variant>
        <vt:i4>165</vt:i4>
      </vt:variant>
      <vt:variant>
        <vt:i4>0</vt:i4>
      </vt:variant>
      <vt:variant>
        <vt:i4>5</vt:i4>
      </vt:variant>
      <vt:variant>
        <vt:lpwstr>http://nl.wikipedia.org/wiki/Charente-Maritime</vt:lpwstr>
      </vt:variant>
      <vt:variant>
        <vt:lpwstr/>
      </vt:variant>
      <vt:variant>
        <vt:i4>4063258</vt:i4>
      </vt:variant>
      <vt:variant>
        <vt:i4>162</vt:i4>
      </vt:variant>
      <vt:variant>
        <vt:i4>0</vt:i4>
      </vt:variant>
      <vt:variant>
        <vt:i4>5</vt:i4>
      </vt:variant>
      <vt:variant>
        <vt:lpwstr>http://nl.wikipedia.org/wiki/Landes_(departement)</vt:lpwstr>
      </vt:variant>
      <vt:variant>
        <vt:lpwstr/>
      </vt:variant>
      <vt:variant>
        <vt:i4>4849789</vt:i4>
      </vt:variant>
      <vt:variant>
        <vt:i4>159</vt:i4>
      </vt:variant>
      <vt:variant>
        <vt:i4>0</vt:i4>
      </vt:variant>
      <vt:variant>
        <vt:i4>5</vt:i4>
      </vt:variant>
      <vt:variant>
        <vt:lpwstr>http://nl.wikipedia.org/wiki/Charente_(departement)</vt:lpwstr>
      </vt:variant>
      <vt:variant>
        <vt:lpwstr/>
      </vt:variant>
      <vt:variant>
        <vt:i4>4259960</vt:i4>
      </vt:variant>
      <vt:variant>
        <vt:i4>156</vt:i4>
      </vt:variant>
      <vt:variant>
        <vt:i4>0</vt:i4>
      </vt:variant>
      <vt:variant>
        <vt:i4>5</vt:i4>
      </vt:variant>
      <vt:variant>
        <vt:lpwstr>http://nl.wikipedia.org/wiki/Jura_(departement)</vt:lpwstr>
      </vt:variant>
      <vt:variant>
        <vt:lpwstr/>
      </vt:variant>
      <vt:variant>
        <vt:i4>7864354</vt:i4>
      </vt:variant>
      <vt:variant>
        <vt:i4>153</vt:i4>
      </vt:variant>
      <vt:variant>
        <vt:i4>0</vt:i4>
      </vt:variant>
      <vt:variant>
        <vt:i4>5</vt:i4>
      </vt:variant>
      <vt:variant>
        <vt:lpwstr>http://nl.wikipedia.org/wiki/Cantal</vt:lpwstr>
      </vt:variant>
      <vt:variant>
        <vt:lpwstr/>
      </vt:variant>
      <vt:variant>
        <vt:i4>3473412</vt:i4>
      </vt:variant>
      <vt:variant>
        <vt:i4>150</vt:i4>
      </vt:variant>
      <vt:variant>
        <vt:i4>0</vt:i4>
      </vt:variant>
      <vt:variant>
        <vt:i4>5</vt:i4>
      </vt:variant>
      <vt:variant>
        <vt:lpwstr>http://nl.wikipedia.org/wiki/Is%C3%A8re_(departement)</vt:lpwstr>
      </vt:variant>
      <vt:variant>
        <vt:lpwstr/>
      </vt:variant>
      <vt:variant>
        <vt:i4>5767276</vt:i4>
      </vt:variant>
      <vt:variant>
        <vt:i4>147</vt:i4>
      </vt:variant>
      <vt:variant>
        <vt:i4>0</vt:i4>
      </vt:variant>
      <vt:variant>
        <vt:i4>5</vt:i4>
      </vt:variant>
      <vt:variant>
        <vt:lpwstr>http://nl.wikipedia.org/wiki/Calvados_(departement)</vt:lpwstr>
      </vt:variant>
      <vt:variant>
        <vt:lpwstr/>
      </vt:variant>
      <vt:variant>
        <vt:i4>2687095</vt:i4>
      </vt:variant>
      <vt:variant>
        <vt:i4>144</vt:i4>
      </vt:variant>
      <vt:variant>
        <vt:i4>0</vt:i4>
      </vt:variant>
      <vt:variant>
        <vt:i4>5</vt:i4>
      </vt:variant>
      <vt:variant>
        <vt:lpwstr>http://nl.wikipedia.org/wiki/Indre-et-Loire</vt:lpwstr>
      </vt:variant>
      <vt:variant>
        <vt:lpwstr/>
      </vt:variant>
      <vt:variant>
        <vt:i4>3014766</vt:i4>
      </vt:variant>
      <vt:variant>
        <vt:i4>141</vt:i4>
      </vt:variant>
      <vt:variant>
        <vt:i4>0</vt:i4>
      </vt:variant>
      <vt:variant>
        <vt:i4>5</vt:i4>
      </vt:variant>
      <vt:variant>
        <vt:lpwstr>http://nl.wikipedia.org/wiki/Bouches-du-Rh%C3%B4ne</vt:lpwstr>
      </vt:variant>
      <vt:variant>
        <vt:lpwstr/>
      </vt:variant>
      <vt:variant>
        <vt:i4>917606</vt:i4>
      </vt:variant>
      <vt:variant>
        <vt:i4>138</vt:i4>
      </vt:variant>
      <vt:variant>
        <vt:i4>0</vt:i4>
      </vt:variant>
      <vt:variant>
        <vt:i4>5</vt:i4>
      </vt:variant>
      <vt:variant>
        <vt:lpwstr>http://nl.wikipedia.org/wiki/Indre_(departement)</vt:lpwstr>
      </vt:variant>
      <vt:variant>
        <vt:lpwstr/>
      </vt:variant>
      <vt:variant>
        <vt:i4>8257562</vt:i4>
      </vt:variant>
      <vt:variant>
        <vt:i4>135</vt:i4>
      </vt:variant>
      <vt:variant>
        <vt:i4>0</vt:i4>
      </vt:variant>
      <vt:variant>
        <vt:i4>5</vt:i4>
      </vt:variant>
      <vt:variant>
        <vt:lpwstr>http://nl.wikipedia.org/wiki/Aveyron_(departement)</vt:lpwstr>
      </vt:variant>
      <vt:variant>
        <vt:lpwstr/>
      </vt:variant>
      <vt:variant>
        <vt:i4>6160400</vt:i4>
      </vt:variant>
      <vt:variant>
        <vt:i4>132</vt:i4>
      </vt:variant>
      <vt:variant>
        <vt:i4>0</vt:i4>
      </vt:variant>
      <vt:variant>
        <vt:i4>5</vt:i4>
      </vt:variant>
      <vt:variant>
        <vt:lpwstr>http://nl.wikipedia.org/wiki/Ille-et-Vilaine</vt:lpwstr>
      </vt:variant>
      <vt:variant>
        <vt:lpwstr/>
      </vt:variant>
      <vt:variant>
        <vt:i4>6029436</vt:i4>
      </vt:variant>
      <vt:variant>
        <vt:i4>129</vt:i4>
      </vt:variant>
      <vt:variant>
        <vt:i4>0</vt:i4>
      </vt:variant>
      <vt:variant>
        <vt:i4>5</vt:i4>
      </vt:variant>
      <vt:variant>
        <vt:lpwstr>http://nl.wikipedia.org/wiki/Aude_(departement)</vt:lpwstr>
      </vt:variant>
      <vt:variant>
        <vt:lpwstr/>
      </vt:variant>
      <vt:variant>
        <vt:i4>4391016</vt:i4>
      </vt:variant>
      <vt:variant>
        <vt:i4>126</vt:i4>
      </vt:variant>
      <vt:variant>
        <vt:i4>0</vt:i4>
      </vt:variant>
      <vt:variant>
        <vt:i4>5</vt:i4>
      </vt:variant>
      <vt:variant>
        <vt:lpwstr>http://nl.wikipedia.org/wiki/H%C3%A9rault_(departement)</vt:lpwstr>
      </vt:variant>
      <vt:variant>
        <vt:lpwstr/>
      </vt:variant>
      <vt:variant>
        <vt:i4>5898364</vt:i4>
      </vt:variant>
      <vt:variant>
        <vt:i4>123</vt:i4>
      </vt:variant>
      <vt:variant>
        <vt:i4>0</vt:i4>
      </vt:variant>
      <vt:variant>
        <vt:i4>5</vt:i4>
      </vt:variant>
      <vt:variant>
        <vt:lpwstr>http://nl.wikipedia.org/wiki/Aube_(departement)</vt:lpwstr>
      </vt:variant>
      <vt:variant>
        <vt:lpwstr/>
      </vt:variant>
      <vt:variant>
        <vt:i4>7864344</vt:i4>
      </vt:variant>
      <vt:variant>
        <vt:i4>120</vt:i4>
      </vt:variant>
      <vt:variant>
        <vt:i4>0</vt:i4>
      </vt:variant>
      <vt:variant>
        <vt:i4>5</vt:i4>
      </vt:variant>
      <vt:variant>
        <vt:lpwstr>http://nl.wikipedia.org/wiki/Gironde_(departement)</vt:lpwstr>
      </vt:variant>
      <vt:variant>
        <vt:lpwstr/>
      </vt:variant>
      <vt:variant>
        <vt:i4>7667736</vt:i4>
      </vt:variant>
      <vt:variant>
        <vt:i4>117</vt:i4>
      </vt:variant>
      <vt:variant>
        <vt:i4>0</vt:i4>
      </vt:variant>
      <vt:variant>
        <vt:i4>5</vt:i4>
      </vt:variant>
      <vt:variant>
        <vt:lpwstr>http://nl.wikipedia.org/wiki/Ari%C3%A8ge_(departement)</vt:lpwstr>
      </vt:variant>
      <vt:variant>
        <vt:lpwstr/>
      </vt:variant>
      <vt:variant>
        <vt:i4>4980858</vt:i4>
      </vt:variant>
      <vt:variant>
        <vt:i4>114</vt:i4>
      </vt:variant>
      <vt:variant>
        <vt:i4>0</vt:i4>
      </vt:variant>
      <vt:variant>
        <vt:i4>5</vt:i4>
      </vt:variant>
      <vt:variant>
        <vt:lpwstr>http://nl.wikipedia.org/wiki/Gers_(departement)</vt:lpwstr>
      </vt:variant>
      <vt:variant>
        <vt:lpwstr/>
      </vt:variant>
      <vt:variant>
        <vt:i4>5701755</vt:i4>
      </vt:variant>
      <vt:variant>
        <vt:i4>111</vt:i4>
      </vt:variant>
      <vt:variant>
        <vt:i4>0</vt:i4>
      </vt:variant>
      <vt:variant>
        <vt:i4>5</vt:i4>
      </vt:variant>
      <vt:variant>
        <vt:lpwstr>http://nl.wikipedia.org/wiki/Ardennen_(departement)</vt:lpwstr>
      </vt:variant>
      <vt:variant>
        <vt:lpwstr/>
      </vt:variant>
      <vt:variant>
        <vt:i4>7471215</vt:i4>
      </vt:variant>
      <vt:variant>
        <vt:i4>108</vt:i4>
      </vt:variant>
      <vt:variant>
        <vt:i4>0</vt:i4>
      </vt:variant>
      <vt:variant>
        <vt:i4>5</vt:i4>
      </vt:variant>
      <vt:variant>
        <vt:lpwstr>http://nl.wikipedia.org/wiki/Haute-Garonne</vt:lpwstr>
      </vt:variant>
      <vt:variant>
        <vt:lpwstr/>
      </vt:variant>
      <vt:variant>
        <vt:i4>4849775</vt:i4>
      </vt:variant>
      <vt:variant>
        <vt:i4>105</vt:i4>
      </vt:variant>
      <vt:variant>
        <vt:i4>0</vt:i4>
      </vt:variant>
      <vt:variant>
        <vt:i4>5</vt:i4>
      </vt:variant>
      <vt:variant>
        <vt:lpwstr>http://nl.wikipedia.org/wiki/Ard%C3%A8che_(departement)</vt:lpwstr>
      </vt:variant>
      <vt:variant>
        <vt:lpwstr/>
      </vt:variant>
      <vt:variant>
        <vt:i4>4980841</vt:i4>
      </vt:variant>
      <vt:variant>
        <vt:i4>102</vt:i4>
      </vt:variant>
      <vt:variant>
        <vt:i4>0</vt:i4>
      </vt:variant>
      <vt:variant>
        <vt:i4>5</vt:i4>
      </vt:variant>
      <vt:variant>
        <vt:lpwstr>http://nl.wikipedia.org/wiki/Gard_(departement)</vt:lpwstr>
      </vt:variant>
      <vt:variant>
        <vt:lpwstr/>
      </vt:variant>
      <vt:variant>
        <vt:i4>196631</vt:i4>
      </vt:variant>
      <vt:variant>
        <vt:i4>99</vt:i4>
      </vt:variant>
      <vt:variant>
        <vt:i4>0</vt:i4>
      </vt:variant>
      <vt:variant>
        <vt:i4>5</vt:i4>
      </vt:variant>
      <vt:variant>
        <vt:lpwstr>http://nl.wikipedia.org/wiki/Alpes-Maritimes</vt:lpwstr>
      </vt:variant>
      <vt:variant>
        <vt:lpwstr/>
      </vt:variant>
      <vt:variant>
        <vt:i4>6946877</vt:i4>
      </vt:variant>
      <vt:variant>
        <vt:i4>96</vt:i4>
      </vt:variant>
      <vt:variant>
        <vt:i4>0</vt:i4>
      </vt:variant>
      <vt:variant>
        <vt:i4>5</vt:i4>
      </vt:variant>
      <vt:variant>
        <vt:lpwstr>http://nl.wikipedia.org/wiki/Finist%C3%A8re</vt:lpwstr>
      </vt:variant>
      <vt:variant>
        <vt:lpwstr/>
      </vt:variant>
      <vt:variant>
        <vt:i4>4718656</vt:i4>
      </vt:variant>
      <vt:variant>
        <vt:i4>93</vt:i4>
      </vt:variant>
      <vt:variant>
        <vt:i4>0</vt:i4>
      </vt:variant>
      <vt:variant>
        <vt:i4>5</vt:i4>
      </vt:variant>
      <vt:variant>
        <vt:lpwstr>http://nl.wikipedia.org/wiki/Hautes-Alpes</vt:lpwstr>
      </vt:variant>
      <vt:variant>
        <vt:lpwstr/>
      </vt:variant>
      <vt:variant>
        <vt:i4>6225920</vt:i4>
      </vt:variant>
      <vt:variant>
        <vt:i4>90</vt:i4>
      </vt:variant>
      <vt:variant>
        <vt:i4>0</vt:i4>
      </vt:variant>
      <vt:variant>
        <vt:i4>5</vt:i4>
      </vt:variant>
      <vt:variant>
        <vt:lpwstr>http://nl.wikipedia.org/wiki/Eure-et-Loir</vt:lpwstr>
      </vt:variant>
      <vt:variant>
        <vt:lpwstr/>
      </vt:variant>
      <vt:variant>
        <vt:i4>524311</vt:i4>
      </vt:variant>
      <vt:variant>
        <vt:i4>87</vt:i4>
      </vt:variant>
      <vt:variant>
        <vt:i4>0</vt:i4>
      </vt:variant>
      <vt:variant>
        <vt:i4>5</vt:i4>
      </vt:variant>
      <vt:variant>
        <vt:lpwstr>http://nl.wikipedia.org/wiki/Alpes-de-Haute-Provence</vt:lpwstr>
      </vt:variant>
      <vt:variant>
        <vt:lpwstr/>
      </vt:variant>
      <vt:variant>
        <vt:i4>5111932</vt:i4>
      </vt:variant>
      <vt:variant>
        <vt:i4>84</vt:i4>
      </vt:variant>
      <vt:variant>
        <vt:i4>0</vt:i4>
      </vt:variant>
      <vt:variant>
        <vt:i4>5</vt:i4>
      </vt:variant>
      <vt:variant>
        <vt:lpwstr>http://nl.wikipedia.org/wiki/Eure_(departement)</vt:lpwstr>
      </vt:variant>
      <vt:variant>
        <vt:lpwstr/>
      </vt:variant>
      <vt:variant>
        <vt:i4>3211291</vt:i4>
      </vt:variant>
      <vt:variant>
        <vt:i4>81</vt:i4>
      </vt:variant>
      <vt:variant>
        <vt:i4>0</vt:i4>
      </vt:variant>
      <vt:variant>
        <vt:i4>5</vt:i4>
      </vt:variant>
      <vt:variant>
        <vt:lpwstr>http://nl.wikipedia.org/wiki/Allier_(departement)</vt:lpwstr>
      </vt:variant>
      <vt:variant>
        <vt:lpwstr/>
      </vt:variant>
      <vt:variant>
        <vt:i4>2359305</vt:i4>
      </vt:variant>
      <vt:variant>
        <vt:i4>78</vt:i4>
      </vt:variant>
      <vt:variant>
        <vt:i4>0</vt:i4>
      </vt:variant>
      <vt:variant>
        <vt:i4>5</vt:i4>
      </vt:variant>
      <vt:variant>
        <vt:lpwstr>http://nl.wikipedia.org/wiki/Dr%C3%B4me_(departement)</vt:lpwstr>
      </vt:variant>
      <vt:variant>
        <vt:lpwstr/>
      </vt:variant>
      <vt:variant>
        <vt:i4>1114237</vt:i4>
      </vt:variant>
      <vt:variant>
        <vt:i4>75</vt:i4>
      </vt:variant>
      <vt:variant>
        <vt:i4>0</vt:i4>
      </vt:variant>
      <vt:variant>
        <vt:i4>5</vt:i4>
      </vt:variant>
      <vt:variant>
        <vt:lpwstr>http://nl.wikipedia.org/wiki/Aisne_(departement)</vt:lpwstr>
      </vt:variant>
      <vt:variant>
        <vt:lpwstr/>
      </vt:variant>
      <vt:variant>
        <vt:i4>262263</vt:i4>
      </vt:variant>
      <vt:variant>
        <vt:i4>72</vt:i4>
      </vt:variant>
      <vt:variant>
        <vt:i4>0</vt:i4>
      </vt:variant>
      <vt:variant>
        <vt:i4>5</vt:i4>
      </vt:variant>
      <vt:variant>
        <vt:lpwstr>http://nl.wikipedia.org/wiki/Doubs_(departement)</vt:lpwstr>
      </vt:variant>
      <vt:variant>
        <vt:lpwstr/>
      </vt:variant>
      <vt:variant>
        <vt:i4>6881299</vt:i4>
      </vt:variant>
      <vt:variant>
        <vt:i4>69</vt:i4>
      </vt:variant>
      <vt:variant>
        <vt:i4>0</vt:i4>
      </vt:variant>
      <vt:variant>
        <vt:i4>5</vt:i4>
      </vt:variant>
      <vt:variant>
        <vt:lpwstr>http://nl.wikipedia.org/wiki/Ain_(departement)</vt:lpwstr>
      </vt:variant>
      <vt:variant>
        <vt:lpwstr/>
      </vt:variant>
      <vt:variant>
        <vt:i4>1703998</vt:i4>
      </vt:variant>
      <vt:variant>
        <vt:i4>59</vt:i4>
      </vt:variant>
      <vt:variant>
        <vt:i4>0</vt:i4>
      </vt:variant>
      <vt:variant>
        <vt:i4>5</vt:i4>
      </vt:variant>
      <vt:variant>
        <vt:lpwstr/>
      </vt:variant>
      <vt:variant>
        <vt:lpwstr>_Toc390785560</vt:lpwstr>
      </vt:variant>
      <vt:variant>
        <vt:i4>1638462</vt:i4>
      </vt:variant>
      <vt:variant>
        <vt:i4>53</vt:i4>
      </vt:variant>
      <vt:variant>
        <vt:i4>0</vt:i4>
      </vt:variant>
      <vt:variant>
        <vt:i4>5</vt:i4>
      </vt:variant>
      <vt:variant>
        <vt:lpwstr/>
      </vt:variant>
      <vt:variant>
        <vt:lpwstr>_Toc390785559</vt:lpwstr>
      </vt:variant>
      <vt:variant>
        <vt:i4>1638462</vt:i4>
      </vt:variant>
      <vt:variant>
        <vt:i4>47</vt:i4>
      </vt:variant>
      <vt:variant>
        <vt:i4>0</vt:i4>
      </vt:variant>
      <vt:variant>
        <vt:i4>5</vt:i4>
      </vt:variant>
      <vt:variant>
        <vt:lpwstr/>
      </vt:variant>
      <vt:variant>
        <vt:lpwstr>_Toc390785558</vt:lpwstr>
      </vt:variant>
      <vt:variant>
        <vt:i4>1638462</vt:i4>
      </vt:variant>
      <vt:variant>
        <vt:i4>41</vt:i4>
      </vt:variant>
      <vt:variant>
        <vt:i4>0</vt:i4>
      </vt:variant>
      <vt:variant>
        <vt:i4>5</vt:i4>
      </vt:variant>
      <vt:variant>
        <vt:lpwstr/>
      </vt:variant>
      <vt:variant>
        <vt:lpwstr>_Toc390785557</vt:lpwstr>
      </vt:variant>
      <vt:variant>
        <vt:i4>1638462</vt:i4>
      </vt:variant>
      <vt:variant>
        <vt:i4>35</vt:i4>
      </vt:variant>
      <vt:variant>
        <vt:i4>0</vt:i4>
      </vt:variant>
      <vt:variant>
        <vt:i4>5</vt:i4>
      </vt:variant>
      <vt:variant>
        <vt:lpwstr/>
      </vt:variant>
      <vt:variant>
        <vt:lpwstr>_Toc390785556</vt:lpwstr>
      </vt:variant>
      <vt:variant>
        <vt:i4>1638462</vt:i4>
      </vt:variant>
      <vt:variant>
        <vt:i4>29</vt:i4>
      </vt:variant>
      <vt:variant>
        <vt:i4>0</vt:i4>
      </vt:variant>
      <vt:variant>
        <vt:i4>5</vt:i4>
      </vt:variant>
      <vt:variant>
        <vt:lpwstr/>
      </vt:variant>
      <vt:variant>
        <vt:lpwstr>_Toc390785555</vt:lpwstr>
      </vt:variant>
      <vt:variant>
        <vt:i4>1638462</vt:i4>
      </vt:variant>
      <vt:variant>
        <vt:i4>23</vt:i4>
      </vt:variant>
      <vt:variant>
        <vt:i4>0</vt:i4>
      </vt:variant>
      <vt:variant>
        <vt:i4>5</vt:i4>
      </vt:variant>
      <vt:variant>
        <vt:lpwstr/>
      </vt:variant>
      <vt:variant>
        <vt:lpwstr>_Toc390785554</vt:lpwstr>
      </vt:variant>
      <vt:variant>
        <vt:i4>1638462</vt:i4>
      </vt:variant>
      <vt:variant>
        <vt:i4>17</vt:i4>
      </vt:variant>
      <vt:variant>
        <vt:i4>0</vt:i4>
      </vt:variant>
      <vt:variant>
        <vt:i4>5</vt:i4>
      </vt:variant>
      <vt:variant>
        <vt:lpwstr/>
      </vt:variant>
      <vt:variant>
        <vt:lpwstr>_Toc390785553</vt:lpwstr>
      </vt:variant>
      <vt:variant>
        <vt:i4>1638462</vt:i4>
      </vt:variant>
      <vt:variant>
        <vt:i4>11</vt:i4>
      </vt:variant>
      <vt:variant>
        <vt:i4>0</vt:i4>
      </vt:variant>
      <vt:variant>
        <vt:i4>5</vt:i4>
      </vt:variant>
      <vt:variant>
        <vt:lpwstr/>
      </vt:variant>
      <vt:variant>
        <vt:lpwstr>_Toc390785552</vt:lpwstr>
      </vt:variant>
      <vt:variant>
        <vt:i4>1638462</vt:i4>
      </vt:variant>
      <vt:variant>
        <vt:i4>5</vt:i4>
      </vt:variant>
      <vt:variant>
        <vt:i4>0</vt:i4>
      </vt:variant>
      <vt:variant>
        <vt:i4>5</vt:i4>
      </vt:variant>
      <vt:variant>
        <vt:lpwstr/>
      </vt:variant>
      <vt:variant>
        <vt:lpwstr>_Toc390785551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Praktijknetwerken Veehouderij</dc:title>
  <dc:creator>holh</dc:creator>
  <cp:lastModifiedBy>Hol, H.M.C.</cp:lastModifiedBy>
  <cp:revision>4</cp:revision>
  <cp:lastPrinted>2015-02-11T12:20:00Z</cp:lastPrinted>
  <dcterms:created xsi:type="dcterms:W3CDTF">2015-06-10T11:22:00Z</dcterms:created>
  <dcterms:modified xsi:type="dcterms:W3CDTF">2015-06-10T11:46:00Z</dcterms:modified>
</cp:coreProperties>
</file>